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4月21日贵州春色邂逅浪漫杜鹃花海双飞六天升级版行程单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DLCT17447216795U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贵州春色|邂逅浪漫杜鹃花海
                <w:br/>
                百里杜鹃/红飘带/黄果树瀑布/荔波小七孔/西江千户苗寨/王若飞故居6日游
                <w:br/>
                1.必消景交合计：210元/人（赠送已含）
                <w:br/>
                黄果树景区环保车+保险60元/人，小七孔景区环保车+保险50元/人，西江千户苗寨景区4程电瓶车+保险30元/人，百里杜鹃景区环保车+保险70元/人。
                <w:br/>
                2.红飘带演出248/人赠送已含
                <w:br/>
                ————————品味民族风情—————————
                <w:br/>
                贵州人文：民俗.风情.民族特色
                <w:br/>
                贵州地理：唯一一个没有平原的省份，各色喀斯特地貌风景
                <w:br/>
                贵州文化：18个少数民族文化相互交融
                <w:br/>
                贵州美食文化：酸辣特色
                <w:br/>
                —————————产品特色——————————
                <w:br/>
                精华景点：
                <w:br/>
                1.亚洲最大的瀑布群—【黄果树大瀑布】
                <w:br/>
                3.国家生态旅游示范区、世界唯一的杜鹃花国家森林公园、国家自然保护区【百里杜鹃】
                <w:br/>
                4.地球腰带上的绿宝石—【荔波小七孔】
                <w:br/>
                        5.世界上最大的苗寨，族人热情奔放，载歌载舞—【西江千户苗寨】
                <w:br/>
                6.第七批全国重点文物保护单位—【王若飞故居】
                <w:br/>
                标准住宿：贵阳安顺网评三钻+西江客栈，标准双人间
                <w:br/>
                舒适体验：2+陆地头等舱
                <w:br/>
                美食探秘：布依花开富贵宴+西江高山流水长桌宴+荔波孔雀宴
                <w:br/>
                暖心赠送：每人每天一瓶矿泉水 
                <w:br/>
                专业导游服务：让您体验真正的爽爽贵州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北京乘机赴贵阳
                <w:br/>
              </w:t>
            </w:r>
          </w:p>
          <w:p>
            <w:pPr>
              <w:pStyle w:val="indent"/>
            </w:pPr>
            <w:r>
              <w:rPr>
                <w:rFonts w:ascii="微软雅黑" w:hAnsi="微软雅黑" w:eastAsia="微软雅黑" w:cs="微软雅黑"/>
                <w:color w:val="000000"/>
                <w:sz w:val="20"/>
                <w:szCs w:val="20"/>
              </w:rPr>
              <w:t xml:space="preserve">
                北京→贵阳	×	×	×	贵阳
                <w:br/>
                北京乘机赴贵阳，抵达贵阳接站，乘车前往前往酒店，入住酒店后，客人自由活动。
                <w:br/>
                交通：飞机+接站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贵阳→荔波小七孔景区→西江千户苗寨
                <w:br/>
              </w:t>
            </w:r>
          </w:p>
          <w:p>
            <w:pPr>
              <w:pStyle w:val="indent"/>
            </w:pPr>
            <w:r>
              <w:rPr>
                <w:rFonts w:ascii="微软雅黑" w:hAnsi="微软雅黑" w:eastAsia="微软雅黑" w:cs="微软雅黑"/>
                <w:color w:val="000000"/>
                <w:sz w:val="20"/>
                <w:szCs w:val="20"/>
              </w:rPr>
              <w:t xml:space="preserve">
                贵阳→荔波小七孔景区→西江千户苗寨	√	√	√	西江
                <w:br/>
                早餐后乘车前往——【小七孔景区】（含：必乘电瓶车40元/人、保险10元/人；不含：鸳鸯湖游船30元/人）中国最美丽的地方之一；世界遗产——中国喀斯特。景区风光，【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之后乘车前往—【西江千户苗寨】（含电瓶车20元/人（四程电瓶车） 10元保险/人，）整个寨子商业街喧哗热闹和宁静而淳朴形成鲜明的对比。西江千户苗寨座落于贵州省黔东南苗族侗族自治州雷山县东北部的雷公山山麓，是中国最大、世界无双的天下第一大苗寨。“观西江而知天下苗寨”，这里是世界上最大的苗寨，也是苗族最后的乌托邦。西江千户苗寨由5个依山而建的自然村寨相连而成，高差近百米的峡谷内，鳞次栉比的分布着数千座吊脚楼。安排入住后，客人自由活动。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 →原始村寨→红飘带→贵阳
                <w:br/>
              </w:t>
            </w:r>
          </w:p>
          <w:p>
            <w:pPr>
              <w:pStyle w:val="indent"/>
            </w:pPr>
            <w:r>
              <w:rPr>
                <w:rFonts w:ascii="微软雅黑" w:hAnsi="微软雅黑" w:eastAsia="微软雅黑" w:cs="微软雅黑"/>
                <w:color w:val="000000"/>
                <w:sz w:val="20"/>
                <w:szCs w:val="20"/>
              </w:rPr>
              <w:t xml:space="preserve">
                西江千户苗寨 →原始村寨→红飘带→贵阳	√	√	√	贵阳
                <w:br/>
                   早餐后自由活动，之后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红飘带.伟大的远征】即贵州长征文化数字艺术馆，是全国首个以长征为主题的全域行浸式数字体验馆。它坐落于贵阳市双龙航空港经济区，具体位置在贵阳市南明区见龙洞路多彩贵州城，距离贵阳龙洞堡国际机场非常近。红飘带艺术馆的设计灵感来源于中央红军长征路线图，其外立面色彩系统采用跳色设计，取材自贵州省境内的赤水丹霞，象征着长征的艰辛历程和革命精神。从空中俯瞰，其蜿蜒的形状宛如一条舞动的红色丝带，极具视觉冲击力。游览结束后，乘车前往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贵阳→百里杜鹃景区→安顺
                <w:br/>
              </w:t>
            </w:r>
          </w:p>
          <w:p>
            <w:pPr>
              <w:pStyle w:val="indent"/>
            </w:pPr>
            <w:r>
              <w:rPr>
                <w:rFonts w:ascii="微软雅黑" w:hAnsi="微软雅黑" w:eastAsia="微软雅黑" w:cs="微软雅黑"/>
                <w:color w:val="000000"/>
                <w:sz w:val="20"/>
                <w:szCs w:val="20"/>
              </w:rPr>
              <w:t xml:space="preserve">
                贵阳→百里杜鹃景区→安顺	√	√	√	安顺
                <w:br/>
                早餐后乘车前往-【百里杜鹃】（含景区电瓶车70元/人+保险10元/人）素有“地球彩带、世界花园、养生福地、避暑天堂”之美誉。国家生态旅游示范区、世界唯一的杜鹃花国家森林公园、国家自然保护区；是全国低碳旅游实验区、亚洲大中华区十大自然原生态旅游景区、世界上最大的天然花园。总面积125.8平方公里,共有杜鹃花60多个品种，占世界杜鹃花种属5个亚属中的全部。每年阳春三月，各种纯白、银粉、水红、大红、乳红、鹅黄、桔红、淡红、淡紫、紫色等色杜鹃争相怒放，五彩缤纷，美轮美奂。之后乘车前往酒店，安排入住后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安顺→王若飞故居→黄果树瀑布→贵阳
                <w:br/>
              </w:t>
            </w:r>
          </w:p>
          <w:p>
            <w:pPr>
              <w:pStyle w:val="indent"/>
            </w:pPr>
            <w:r>
              <w:rPr>
                <w:rFonts w:ascii="微软雅黑" w:hAnsi="微软雅黑" w:eastAsia="微软雅黑" w:cs="微软雅黑"/>
                <w:color w:val="000000"/>
                <w:sz w:val="20"/>
                <w:szCs w:val="20"/>
              </w:rPr>
              <w:t xml:space="preserve">
                安顺→王若飞故居→黄果树瀑布→贵阳	√	√	√	贵阳
                <w:br/>
                早餐后乘车前往——【王若飞故居】位于贵州省安顺市西秀区中华北路22号，占地面积1900平方米，始建于清初，是我国老一辈无产阶级革命家王若飞出生和居住过的地方。王若飞故居是正房、南北厢房和对厅房组成的明清四合院，院内铺以红板壁、木窗户、石级阶梯，设有石砌花坛、鱼池等。王若飞故居是全国爱国主义教育示范基地、贵州省爱国主义教育基地、贵州省党史教育基地、贵州省廉政教育基地、国家国防教育示范基地。
                <w:br/>
                    之后乘车前往国家AAAAA景区——【黄果树风景名胜区】(含观光车50元/人+保险10元/人)，黄果树瀑布即【黄果树大瀑布】，是黄果树大瀑布景区的核心，古称白水河瀑布，亦名“黄葛墅”瀑布或“黄桷树”瀑布，因本地广泛分布着“黄葛榕”而得名。
                <w:br/>
                必游景点：【黄果树大瀑布】【天星桥风景区】【陡坡塘瀑布】。
                <w:br/>
                【天星桥景区】天星桥景区是黄果树风景区中已全部开发的景区，景区规划面积7平方公里，开发游览面积4.5平方公里，分 为三个相连的片区。
                <w:br/>
                【陡坡塘景区】位于黄果树瀑布上游1公里处，瀑顶宽105米，高21米，是黄果树瀑布群中瀑顶最宽的瀑布。陡坡塘瀑布顶上是一个面积达1.5万平方的巨大溶潭，瀑布则是形成在逶迤100多米长的钙化滩坝上。游览结束后乘车返回贵阳，入住酒店后，自由活动。
                <w:br/>
                游览结束后，乘车前往酒店，安排入住后自由活动。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贵阳 → 送站	√	×	×	温馨的家
                <w:br/>
                 早餐后根据客人时间送站，结束愉快的行程，回到温暖的家。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【交通】：北京贵阳往返飞机经济舱；当地行程用车2+1空陆地头等舱，（备注：保证一人一正座，最后一排位置无法平躺，敬请谅解！）
                <w:br/>
                （备注：保证一人座，不足人数10人根据实际情况来调整为考斯特或者奔驰）
                <w:br/>
                【住宿】：贵阳安顺为网评三钻+西江客栈，标准双人间（单男单女，请自理房差）
                <w:br/>
                贵阳：巴厘岛国际酒店
                <w:br/>
                安顺：神骏风情
                <w:br/>
                西江特色客栈：西江千户明月 
                <w:br/>
                【门票】：含行程所列景区大门票
                <w:br/>
                【餐饮】：5早8正，正餐餐标50元/人/正其中一晚餐升级为100餐标；10人/桌，（十人一桌，菜品会根据实际人数相应增减）
                <w:br/>
                【导游】：中文优秀导游服务
                <w:br/>
                【保险】：旅行社责任险，不含旅游意外保险（建议购买旅游意外险）
                <w:br/>
                【儿童说明】：年龄2--6周岁,不含门票、景区小交通、床位，表演，如儿童入园超高1.2米（含），需自理景区小交通费用及表演费用。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1、报价是按照2人入住1间房计算的价格。本产品免拼房，若一人住宿一间房需补房差；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此行程为免门票核算，因此无任何退费。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参团需知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w:br/>
                签字认可
                <w:br/>
                本行程作为合同的一部分，旅游者已认真阅读本行程、同意行程安排，明确行程中的警示告知；确认本人身
                <w:br/>
                体条件适合参加本行程，并提供真实身份信息资料。
                <w:br/>
                旅游者：
                <w:br/>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机票团体票，不改不签不退，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2025-04-20T15:17:17+08:00</dcterms:created>
  <dcterms:modified xsi:type="dcterms:W3CDTF">2025-04-20T15:17:17+08:00</dcterms:modified>
</cp:coreProperties>
</file>

<file path=docProps/custom.xml><?xml version="1.0" encoding="utf-8"?>
<Properties xmlns="http://schemas.openxmlformats.org/officeDocument/2006/custom-properties" xmlns:vt="http://schemas.openxmlformats.org/officeDocument/2006/docPropsVTypes"/>
</file>