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品游日本・富士芝樱 丨东京、富士山、镰仓、大阪、京都、奈良 本州全景半自助七日行程行程单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SK1744709278oV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
                <w:br/>
                北京-东京   NH962 15:10-19:35（起落均为当地时刻）
                <w:br/>
                大阪-北京   NH979 09:30-12:05（起落均为当地时刻）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季节限定：富士芝樱祭，赏漫山遍野粉色花海与富士山的纯白雪顶相映。
                <w:br/>
                精彩行程：京都--日本文化象征之地；奈良--日本国人精神故乡，近距离喂食小鹿。富士山、清水寺、春日大社，去日本绝不能错过的世界文化遗产。大阪全天自由活动/赠送一日游可自选，御殿场奥特莱斯自由购物，享受自在旅程。
                <w:br/>
                优质住宿：精选市区四星标准酒店，交通方便，一晚日式温泉酒店，尽享泡汤乐趣。
                <w:br/>
                和风美食：日本超人气“温野菜”日式火锅自助、日式和牛烤肉自助，让您大饱口福。
                <w:br/>
                精选航班：全日空北京直飞，行程更舒适；双点进出，游览时间更充足；23kg 两件托运行李，购物无忧。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北京首都国际机场  东京羽田国际机场 
                <w:br/>
                参考航班：NH962 15:10-19:35（起落均为当地时刻） 
                <w:br/>
                乘飞机赴日本东京，抵达乘车赴酒店，入住酒店休息。 
                <w:br/>
                酒店：参考东京芬迪别墅酒店/Daynice 酒店或同级 
                <w:br/>
                用餐：全天自理 
                <w:br/>
                <w:br/>
                第二天 东京 
                <w:br/>
                【浅草观音寺】（停留约 60 分钟）浅草寺的历史很悠久，它的起源据传是在 1370 年前，现在的浅草观 音寺建筑群是在二战后重建的。寺院的正门——雷门是通往浅草观音寺的入口处，门下挂了一个百斤重，四米高的红色大灯笼，已成为该寺的标志之一。 
                <w:br/>
                【“温野菜”日式自助火锅料理】日本 No.1 的涮涮锅品牌，经典的京都风格是温野菜的特色，典雅的 木作栅栏与日本竹帘，半开放式的座位。与亲朋好友在优雅意境中开怀聊天，品尝日式涮涮锅的独特美 味。 
                <w:br/>
                【皇居外苑二重桥】（停留约 30 分钟）外观历代天皇及其家人的住所，广场中间有一座为纪念皇太子 成婚而建的二重桥大喷水池。二重桥下的护城河，水平如镜，宫宇苍垂柳倒映其中，显得格外优美，被 公认为皇居最美之地。 
                <w:br/>
                【银座】（停留约 2 小时）银座是东京中央区最主要商业区，是东京的地标，也是世界三大名街之一， 与巴黎的香榭丽舍大道，纽约的第五大道并列为世界三大繁华商业街。 
                <w:br/>
                酒店：参考东京芬迪别墅酒店/Daynice 酒店或同级 
                <w:br/>
                用餐：早餐、午餐（“温野菜”日式自助火锅料理）；晚餐自理 
                <w:br/>
                <w:br/>
                第三天 东京  镰仓  富士山 
                <w:br/>
                【镰仓大佛】（停留约 60 分钟）古都镰仓被誉为“小京都”。镰仓大佛坐落在位于镰仓市的高德院内， 高德院是一间佛教净土宗的寺院，供奉的本尊阿弥陀佛一般人称为“镰仓大佛”，坐落于大异山。大佛 高达 13.35 米，重约 93 吨，是一座露天阿弥陀佛青铜塑像。 
                <w:br/>
                【乘坐江之岛电车、游览灌篮高手取景地】，沿途观赏日本最美的湘南海岸线风光，电车抵达镰仓高校 前站，故事中男主角流川枫从这里骑单车经过，樱木花道在此遇到女主角晴子…… 
                <w:br/>
                【江之岛商业街】（停留约 60 分钟）汇聚当地各种地道日式小吃，您可以自行挑选各种小吃大快朵颐！ 
                <w:br/>
                酒店：参考富士山花园温泉酒店或同级 
                <w:br/>
                用餐：早餐、晚餐（温泉酒店晚餐）；午餐自理
                <w:br/>
                <w:br/>
                第四天 富士山  中部
                <w:br/>
                【富士山五合目】（停留约 60 分钟）日本国内的最高峰，也是世界上最大的活火山之一，主峰海拔高 达 3776 公尺。作为日本民族的象征之一，在全球都享有盛誉，被日本人民誉为“圣岳”，是日本民族 引以为傲的象征。（如遇天气或特殊情况五合目封山，将更改为一合目代替） 
                <w:br/>
                【忍野八海】（停留约 30 分钟）因错落有致地散布着八个清泉而得名的涌泉群，被誉为"日本九寨沟"， 是富士山融化的雪水而成的清泉，水质清冽甘甜，是忍野地区指定的国家自然风景区。为国家指定天然 记念物、名水百选、新富岳百景之一；天气晴朗时池水波光潾潾与美丽的富士山合为一体，美不胜收。 
                <w:br/>
                【富士芝樱公园】（赠送景点，如遇天气原因取消不退费用）富士芝樱公园是东京首都圈最大的芝樱园， 坐落于富士五湖的本栖湖畔，每年春天都会举办的富士芝樱节已有 15 年历史，是日本规模最大的芝樱 盛典，约 50 万株芝樱犹如红毯般铺开，与富士山的雪顶相映，芝樱与富士山的绝佳组合只有在这里才 可以看到。 
                <w:br/>
                【和牛日式烤肉自助】日本和牛，对全世界的美食家来说，都象征着最奢华的味蕾享受。细密分布于牛 肉间的脂肪给予和牛肉优越的口感和味道。烹调适当的牛肉嫩软味道鲜美，口感滑嫩。
                <w:br/>
                【御殿场奥特莱斯】（停留约 90 分钟）是日本品牌店最多的 Outlet 商场，也是日本最红火的商场之一。 整个商场就像一座山中花园，每当周末假日，逛街人潮络绎不绝。 
                <w:br/>
                酒店：参考名古屋常滑春秋阳光酒店或同级 
                <w:br/>
                用餐：早餐、午餐（和牛日式烤肉自助）；晚餐自理 
                <w:br/>
                <w:br/>
                第五天 中部  京都  大阪 
                <w:br/>
                【清水寺】（停留约 30 分钟）作为京都最古老的寺院，始建于 778 年的音羽山清水寺已经成了京都的 地标性景点，与金阁寺、二条城并称为京都三大名胜，1994 年列入世界文化遗产名录。 
                <w:br/>
                【二年坂、三年坂】（停留约 30 分钟）具有京都独特风情的坡道，被列入了日本“重要传统的建造物 群保护地区”。两侧是充满古老风韵的日式建筑，各种美食、纸扇、人偶、筷子等手工艺品让人目不暇 接。
                <w:br/>
                【抹茶手作体验】（停留约 60 分钟）来到京都，怎能不体验日本抹茶手作体验？由专业的抹茶老师带 领，学习如何制作抹茶及茶道礼仪，将研好的茶放入抹茶碗中，亲手制作，在寂静之中偶尔的声响、将 热水倒入杯中的声音以及搅拌抹茶时的声音，都可以感受到茶道的精神。
                <w:br/>
                【大阪城公园】（停留约 60 分钟）丰臣秀吉于 1583 年所建，是由雄伟的石墙砌造而成，大阪城公园内 城中央耸立着大阪城的主体建筑天守阁，镶铜镀金，十分壮观。 
                <w:br/>
                【心斋桥、道顿堀】（停留约 60 分钟）自由活动。这里是大阪最繁华的商业区，集中了众多的精品屋 和专卖店，从早到晚熙熙攘攘，到处是市民和游客的人流。道顿崛坐落着很多美食店，不仅有日本菜， 还可以品尝到亚洲、美洲和欧洲等世界各个国家、各个地区不同的风味。
                <w:br/>
                【综合免税店】（停留约 60 分钟）可自由选购各种日本国民之健康流行食品及各种日本人气杂货。
                <w:br/>
                住宿：参考大阪市区水晶酒店或同级 
                <w:br/>
                用餐：早餐；午餐自理、晚餐自理 
                <w:br/>
                <w:br/>
                第六天 大阪全天自由活动 / 漫游古都奈良 
                <w:br/>
                今日行程可自选： 
                <w:br/>
                A 线：大阪全天自由活动。（自由活动期间不含用车、用餐、门票及导游服务） 
                <w:br/>
                B 线：漫游古都奈良。（无需另付费用） 
                <w:br/>
                【奈良公园】（停留约 30 分钟）囊括了由天平时代延续下来的东大寺、兴福寺以及正仓院等名胜古迹， 是一座规模雄伟、绿树成荫的历史公园。公园内有三五成群的鹿群，它们被看成是神的使者而受到人们 的悉心照顾。在这里，您可以与小鹿们亲密接触，感受人与自然和谐共存的美好。 
                <w:br/>
                【春日大社】（停留约 30 分钟）768 年为了守护平城京及祈祷国家繁荣而建造。围绕本殿的朱红色的 回廊与春日山麓的绿色丛林相映成辉，与屋檐下垂下的灯笼和社殿一起构成了一幅情趣盎然的风景画。 
                <w:br/>
                住宿：参考大阪市区水晶酒店或同级 
                <w:br/>
                用餐：早餐；午餐自理、晚餐自理
                <w:br/>
                <w:br/>
                第七天 大阪关西国际机场  北京首都国际机场 
                <w:br/>
                参考航班：NH979 09:30-12:05（起落均为当地时刻） 
                <w:br/>
                指定时间集合，前往机场，搭乘国际航班返回，结束愉快旅程！ 
                <w:br/>
                用餐：早餐 
                <w:br/>
                <w:br/>
                以上行程仅供参考，根据实际情况游览用餐住宿等顺序有可能前后调换。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1、往返国际机票团队经济舱费用，含机场建设税；
                <w:br/>
                2、行程所列酒店；
                <w:br/>
                3、行程所列用餐；
                <w:br/>
                4、旅游巴士费用及日本司机服务（根据实际收客人数，适当调整车型）；
                <w:br/>
                5、日本司导及领队服务费；
                <w:br/>
                6、行程所列景点门票；
                <w:br/>
                7、团队旅游签证费用。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1、护照办理费用；
                <w:br/>
                2、洗衣、理发、电话、传真、饮料、烟酒、洗熨、付费电视、行程外用餐、行李搬
                <w:br/>
                运等个人消费；
                <w:br/>
                3、旅游者因违约、自身过错、自由活动期间内行为或自身疾病引起的人身财产损失；
                <w:br/>
                4、服务包含项目未提到的其它一切费用；
                <w:br/>
                5、不含个人旅游意外保险，强烈建议游客根据自身情况，出行前选择合适的险种和
                <w:br/>
                保额，并自行购买，以保障您的出游安全。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【综合免税店】（停留约 60 分钟）可自由选购日本国民之健康流行食品及日本人气杂货。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1、本社有权根据景点关门时间或当地交通状况调整行程游览先后顺序；
                <w:br/>
                2、日本同北京时间时差为一小时，日本上午九点，则北京为上午八点；
                <w:br/>
                3、如遇天气、战争、罢工、地震等人力不可抗力因素无法游览，我社将按照旅行社协议，退还没有游览景点门票费用，但赠送项目费用不退；
                <w:br/>
                4、游客因个人原因临时自愿放弃游览，酒店住宿、餐、车等费用均不退还；
                <w:br/>
                5、如遇航空公司政策性调整燃油税费价格，请按规定补交差价；包机机票不得改签换人退票；
                <w:br/>
                6、如果旅游目的地国家政策性调整门票或其他相关价格，请按规定补交差价；
                <w:br/>
                7、我社处理游客意见，以游客交回的《团队质量反馈表》为依据，请您秉着公平、公正、实事求是的原则填写《团队质量反馈表》；
                <w:br/>
                8、日本的酒店大堂和房间面积相比国内酒店较小，日本的酒店单人间一般为一张单人床，单房差是指用一个单人间产生的差价而非双间单人利用的差价；
                <w:br/>
                9、依照旅游业现行作业规定，我社有权依据最终出团人数情况，调整房间分房情况；
                <w:br/>
                10、贵重物品可存放在房间或总台的保险柜里；住宿之后千万不要把酒店的睡袍带走，若被发现将严肃处理；
                <w:br/>
                11、日本酒店房间分为禁烟房间和准吸烟房间，在禁烟房间是绝对禁止吸烟的，准吸烟房间可以吸烟，但请注意安全；其他场合必须在有烟灰缸的地方才能吸烟；禁止厕所吸烟以及把烟头扔入马桶；若有游客需要吸烟而不知当时场合能否吸烟时请及时询问导游，避免不必要的误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1、本社有权根据景点关门时间或当地交通状况调整行程游览先后顺序；
                <w:br/>
                2、日本同北京时间时差为一小时，日本上午九点，则北京为上午八点；
                <w:br/>
                3、如遇天气、战争、罢工、地震等人力不可抗力因素无法游览，我社将按照旅行社协议，退还没有游览景点门票费用，但赠送项目费用不退；
                <w:br/>
                4、游客因个人原因临时自愿放弃游览，酒店住宿、餐、车等费用均不退还；
                <w:br/>
                5、如遇航空公司政策性调整燃油税费价格，请按规定补交差价；包机机票不得改签换人退票；
                <w:br/>
                6、如果旅游目的地国家政策性调整门票或其他相关价格，请按规定补交差价；
                <w:br/>
                7、我社处理游客意见，以游客交回的《团队质量反馈表》为依据，请您秉着公平、公正、实事求是的原则填写《团队质量反馈表》；
                <w:br/>
                8、日本的酒店大堂和房间面积相比国内酒店较小，日本的酒店单人间一般为一张单人床，单房差是指用一个单人间产生的差价而非双间单人利用的差价；
                <w:br/>
                9、依照旅游业现行作业规定，我社有权依据最终出团人数情况，调整房间分房情况；
                <w:br/>
                10、贵重物品可存放在房间或总台的保险柜里；住宿之后千万不要把酒店的睡袍带走，若被发现将严肃处理；
                <w:br/>
                11、日本酒店房间分为禁烟房间和准吸烟房间，在禁烟房间是绝对禁止吸烟的，准吸烟房间可以吸烟，但请注意安全；其他场合必须在有烟灰缸的地方才能吸烟；禁止厕所吸烟以及把烟头扔入马桶；若有游客需要吸烟而不知当时场合能否吸烟时请及时询问导游，避免不必要的误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团队机票 一经确认 不得签改退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北京领区团签所需资料：
                <w:br/>
                1、半年以上有效因私护照（按照回团日期开始算）
                <w:br/>
                2、近三个月内拍摄35mm*45mm证件照电子版
                <w:br/>
                3、户口本内容页复印件
                <w:br/>
                4、身份证正反面复印件
                <w:br/>
                5、房产/车产/存款证明等资产证明
                <w:br/>
                6、在职提供社保缴费记录，退休提供退休证，学生提供学信网/在校证明/学生证
                <w:br/>
                7、以下个人信息：
                <w:br/>
                姓名及曾用名
                <w:br/>
                婚姻状况
                <w:br/>
                身份证号
                <w:br/>
                家庭地址
                <w:br/>
                手机号
                <w:br/>
                工作单位、职位、地址、电话
                <w:br/>
                上一次赴日日期及停留天数
                <w:br/>
                是否有在日亲属
                <w:br/>
                是否有犯罪记录
                <w:br/>
                <w:br/>
                注意：非北京领区户籍需提供北京领区内居住证确认件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不含个人意外保险，强烈建议自理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2025-04-20T10:27:17+08:00</dcterms:created>
  <dcterms:modified xsi:type="dcterms:W3CDTF">2025-04-20T10:27:17+08:00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