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妙品 尽享欧罗巴 德法意瑞比荷+捷克7国13天+菲斯特+天空之城HU-PRG进-BRU出行程单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SK17446030934j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法国-荷兰-比利时-瑞士-德国-捷克-意大利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参考航班：HU7937  PEKPRG  0230  0550 
                <w:br/>
                参考航班：HU492  BRUPEK  1220  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卢浮宫(入内含讲):世界四大博物馆之首，欧洲最古老的博物馆，欣赏珍品和藏品
                <w:br/>
                塞纳河游船:饱览塞纳河畔的美景与古迹，感受巴黎别样的风光
                <w:br/>
                巴黎圣母院(外观):哥特式风格的教堂因法国作家维克多·雨果在同名小说《巴黎圣母院》中的诗意描绘而扬名世界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4.24
                <w:br/>
                北京首都国际机场
                <w:br/>
                提前4小时抵达北京首都国际机场集合，随后乘机前往目的地，抵达后精彩的旅程就要开始了…
                <w:br/>
                行程说明：因出境手续繁杂，为确保您的顺利登机，请务必于出发前4小时准时到达指定地点统一集合
                <w:br/>
                餐：/、/、/
                <w:br/>
                交通：/
                <w:br/>
                住宿：/
                <w:br/>
                第 02 天
                <w:br/>
                4.25
                <w:br/>
                北京 Q 布拉格 v 奥地利小镇
                <w:br/>
                参考航班：HU7937  PEKPRG  0230  0550 
                <w:br/>
                飞机抵达后，开始我们浪漫的欧洲之旅
                <w:br/>
                上午：乘车前往布拉格
                <w:br/>
                【布拉格】漫步在捷克布拉格的街道上，仿佛时光流转至中世纪，抬头所及皆是历史悠久的教堂和建筑，聆听着悠扬的乐声，进行一场文学、艺术、音乐和建筑之旅
                <w:br/>
                【布拉格老城广场（约10min）】布拉格老城广场建于大约900年前，位于瓦茨拉夫广场和查理大桥之间，也是整座城市的心脏地带。广场周边建筑的风格多样，既有哥特式的提恩教堂，也有巴洛克风格的圣尼古拉斯教堂。而旧市政厅外墙上的天文钟则是广场上的一大亮点，它每到整点都会报时，此刻天文钟上方的窗户打开，钟声齐鸣，12个圣像如走马灯似地一一在视窗出现，向簇拥在时钟下的人们鞠躬
                <w:br/>
                【提恩教堂（约10min）】（外观）提恩教堂是布拉格内一座优美的高塔，始建于1270年，于1380年改建为哥特式风格，屋顶则是于1457年完成。教堂正面是一对钟楼塔高耸如云，每个塔顶有4个尖顶，构成了“塔中有塔”的奇妙景象。高塔的顶端装饰着纯金细长圆棒，远远看去如火焰一般
                <w:br/>
                【旧市政厅（约10min）】（外观）在旧城广场随处可见的古老的中世纪建筑群中，旧市政厅就是其中小有名气的一座。这座哥特式建筑建于1338年，由于在二战中遭到战火摧残，所以如今人们看到的是它在战后经全面整修后的容貌
                <w:br/>
                【捷克大桥】（车览）两旁矗立着颇富哲思的圣者雕像，桥上尽是街头艺术家，从绘画到雕塑、手工饰品到现场演奏，包罗万象，难怪人潮络绎不绝
                <w:br/>
                午餐：五菜一汤+水果+茶水
                <w:br/>
                下午：乘车前往奥地利小镇
                <w:br/>
                晚餐：晚餐自理
                <w:br/>
                行程结束后，入住沿途酒店休息
                <w:br/>
                餐：/、午、/
                <w:br/>
                交通：飞机、巴士
                <w:br/>
                住宿：三星级酒店
                <w:br/>
                第 03 天
                <w:br/>
                4.26
                <w:br/>
                奥地利小镇 v 威尼斯 v 意大利小镇
                <w:br/>
                早餐：酒店早餐
                <w:br/>
                上午：乘车前往威尼斯
                <w:br/>
                【威尼斯】（★包含威尼斯上下岛船票）世界知名的水上城市，全球最浪漫的地方之一，界上唯一没有汽车的城市，如英国诗人伊丽莎白•巴雷特•布朗宁所说：“再没有与它相似或相同的城市，世界上没有第二个威尼斯”
                <w:br/>
                午餐：意大利墨鱼面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★特别安排【LVMH集团旗下唯一全球连锁百货公司DFS】位于威尼斯商业中心，里亚托桥旁边，座落于拥有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著名景点的最佳场所（根据实际行程情况待定是否可安排）
                <w:br/>
                晚餐：五菜一汤+水果+茶水或西式简餐
                <w:br/>
                行程结束后，入住沿途酒店休息
                <w:br/>
                餐：早、意大利墨鱼面、晚
                <w:br/>
                交通：巴士
                <w:br/>
                住宿：四星级酒店
                <w:br/>
                第 04 天
                <w:br/>
                4.27
                <w:br/>
                意大利小镇 v 罗马
                <w:br/>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午餐：午餐自理
                <w:br/>
                下午：【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晚餐：五菜一汤+水果+茶水
                <w:br/>
                行程结束后，入住沿途酒店休息
                <w:br/>
                餐：早、/、晚
                <w:br/>
                交通：巴士
                <w:br/>
                住宿：四星级酒店
                <w:br/>
                第 05 天
                <w:br/>
                4.28
                <w:br/>
                罗马 v 天空之城 v 佛罗伦萨 v 意大利小镇
                <w:br/>
                早餐：酒店早餐
                <w:br/>
                上午：★特别安排【白露里治奥古城】（天空之城），据称是宫崎骏笔下《天空之城》的原型，故又有“天空之城”的美誉。古城建于伊特鲁里亚文明时期，长约300米，宽200米，由于坐落于火山凝灰岩顶上，经几次地震塌陷后，到19世纪时只能靠一条约一公里的长桥与外界相连，从远处看像一座空中的城堡
                <w:br/>
                后乘车前往佛罗伦萨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午餐：五菜一汤+水果+茶水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晚餐：晚餐自理
                <w:br/>
                行程结束后，入住沿途酒店休息
                <w:br/>
                餐：早、午、/
                <w:br/>
                交通：巴士
                <w:br/>
                住宿：四星级酒店
                <w:br/>
                第 06 天
                <w:br/>
                4.29
                <w:br/>
                意大利小镇 v 卢塞恩 v 因特拉肯
                <w:br/>
                早餐：酒店早餐
                <w:br/>
                上午：乘车前往卢塞恩
                <w:br/>
                【卢塞恩】这瑞士最美丽、最理想的传统旅游胜地、山水画般的小城。琉森周围湖光山色，常被称为“最瑞士的地方”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餐：早、/、/
                <w:br/>
                交通：巴士
                <w:br/>
                住宿：三星级酒店
                <w:br/>
                第 07 天
                <w:br/>
                4.30
                <w:br/>
                因特拉肯 v 滴滴湖 v 法国小镇
                <w:br/>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【何维克街（约10min）】因特拉肯最主要的街道，从最高级的欧洲服饰或饰品品牌，到瑞士当地具纪念意义的小东西，在何维克街上都可以找的到，您可在这里挑选自己喜欢的物品
                <w:br/>
                ★特别安排【菲斯特雪山】，尽览瑞士雪山的震撼景色。来到这里你会发现各种令人兴奋的景点。更值得一提的是这里还是观望少女峰的绝佳地点。全新上市的菲斯特悬崖栈道当然不能错过，该步道包含一段沿崖小道、一座吊桥、和一个面向艾格峰的观察台，拥有令人眩晕的高度和壮美景色，适合各年龄段游客，保证惊险刺激。（若遇雪山关闭，将调换其他雪山）
                <w:br/>
                午餐：午餐自理
                <w:br/>
                下午：乘车前往滴滴湖
                <w:br/>
                【滴滴湖（约20min）】童话故事中咕咕钟的起源地、被誉为黑森林明珠的天然湖泊。滴滴湖坐落在城镇西南，据说得名于罗马皇帝提图斯，由冰川作用形成。海拔858米，是黑森林地区最大的天然湖，如同少女一般纯静美好、清雅脱俗，毫无喧嚣。湖水清澈见底，环湖杉树浓郁成荫，周围绵延着起起伏伏的丘陵，幽幽的湖和着那黑森林那浓浓的绿
                <w:br/>
                晚餐：五菜一汤+水果+茶水或西式简餐
                <w:br/>
                行程结束后，入住沿途酒店休息
                <w:br/>
                餐：早、/、晚
                <w:br/>
                交通：巴士
                <w:br/>
                住宿：三星级酒店
                <w:br/>
                第 08 天
                <w:br/>
                5.1
                <w:br/>
                法国小镇 v 巴黎
                <w:br/>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协和广场（约10min）】协和广场是法国知名广场和美丽的广场之一。广场正中心矗立着一座从埃及运来的、有几千年历史的埃及方尖碑。而广场上于19世纪中叶增设的两个场景宏大的喷泉，一直是人们喜欢驻足的地方
                <w:br/>
                ★特别安排【塞纳河游船】塞纳河横贯巴黎，两岸风光美不胜收。巴黎的许多重要文物建筑都围绕着塞纳河两岸，乘坐塞纳河游船观赏风景是一种美的享受
                <w:br/>
                晚餐：特别安排土耳其烤肉
                <w:br/>
                行程结束后，入住沿途酒店休息
                <w:br/>
                餐：早、/、土耳其烤肉
                <w:br/>
                交通：巴士
                <w:br/>
                住宿：三星级酒店
                <w:br/>
                第 09 天
                <w:br/>
                5.2
                <w:br/>
                巴黎
                <w:br/>
                早餐：酒店早餐
                <w:br/>
                上午：★特别安排【卢浮宫入内含讲解器】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晚餐：二荤一素小碗菜
                <w:br/>
                行程结束后，入住沿途酒店休息
                <w:br/>
                餐：早、/、二荤一素小碗菜
                <w:br/>
                交通：巴士
                <w:br/>
                住宿：三星级酒店
                <w:br/>
                第 10 天
                <w:br/>
                5.3
                <w:br/>
                巴黎 v 布鲁塞尔
                <w:br/>
                早餐：酒店早餐
                <w:br/>
                上午：【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巴黎圣母院约20min）】（外观）巴黎圣母院矗立在塞纳河畔的西岱岛上，大约建造于1163年到1250年间，经历了巴黎的历史变迁。这座哥特式风格的教堂因法国作家维克多·雨果在同名小说《巴黎圣母院》中的诗意描绘而扬名世界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午餐：午餐自理
                <w:br/>
                下午：乘车前往布鲁塞尔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约10min）】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约10min）】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amp;quot;
                <w:br/>
                晚餐：晚餐自理
                <w:br/>
                行程结束后，入住沿途酒店休息
                <w:br/>
                餐：早、/、/
                <w:br/>
                交通：巴士
                <w:br/>
                住宿：三星级酒店
                <w:br/>
                第 11 天
                <w:br/>
                5.4
                <w:br/>
                布鲁塞尔 v 阿姆斯特丹 v 布鲁塞尔
                <w:br/>
                早餐：酒店早餐
                <w:br/>
                上午：乘车前往阿姆斯特丹
                <w:br/>
                【阿姆斯特丹】阿姆斯特丹是世界十大最美丽的城市之一，也是欧洲最受欢迎的旅游目的地之一，每年有超过450万游客来到这座美丽的城市游玩。这个城迷人的城市有很多东西可以提供，而现在要为大家介绍的是阿姆斯特丹十大最佳旅游景点
                <w:br/>
                【水坝广场（约10min）】这里是阿姆斯特丹市中心的起点，也是整个城市最有活力的地方，以前的市政厅、计量所都曾驻扎于此，专为皇室接待外宾之用的场所荷兰皇宫是在1648年开始兴建，由于地质的关系，整个建筑物用了1万3千多根木桩将其支撑起来的，其古典而宏伟的建筑风格，至今仍然是水坝广场上最显眼的目标
                <w:br/>
                午餐：午餐自理
                <w:br/>
                下午：【人民纪念碑（约10min）】她是为了纪念二次大战期间受纳粹迫害的牺牲者所设立的，每年5月5日的解放纪念日，都会在此举行追思的活动
                <w:br/>
                ★特别安排【库肯霍夫公园（约30min）】（入内）阿姆斯特丹世界上最大的郁金香公园在32公顷的公园内，逾6百万株花朵一齐绽放，包括郁金香、风信子、水仙花、百合等，其中仅郁金香的品种就超过1000个，五颜六色的花卉将库肯霍夫装点成了花的海洋，那迷人壮美的景象很难用语言来形容，置身其中能够不由让人沉醉，因而它享有“欧洲最美丽的春季花园”的美称
                <w:br/>
                晚餐：晚餐自理
                <w:br/>
                行程结束后，入住沿途酒店休息
                <w:br/>
                餐：早、/、/
                <w:br/>
                交通：巴士
                <w:br/>
                住宿：三星级酒店
                <w:br/>
                第 12 天
                <w:br/>
                5.5
                <w:br/>
                布鲁塞尔 Q 北京
                <w:br/>
                参考航班：HU492  BRUPEK  1220  0505+1  
                <w:br/>
                早餐：酒店早餐
                <w:br/>
                上午：办理退房，我们将挥别这座可爱的城市，结束美妙的欧洲之旅。之后乘车前往机场办理退税及登机手续，搭乘国际航空公司客机返回北京。
                <w:br/>
                餐：早、/、/
                <w:br/>
                交通：飞机、巴士
                <w:br/>
                住宿：/
                <w:br/>
                第 13 天
                <w:br/>
                5.6
                <w:br/>
                北京
                <w:br/>
                今天安全抵达北京首都国际机场，到达北京首都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br/>
                特别提示：以上行程仅供参考，具体行程以境外实际情况为准！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3.全程欧洲甄选三-四星级酒店双人标准间住宿，（含欧陆式早餐）；
                <w:br/>
                4.行程所列午晚正餐：8顿正餐，中式 5菜 1 汤+水果+茶水，包含意大利墨鱼面&amp;土耳其烤肉&amp;巴黎小碗菜（用餐时间在飞机或船上以机船餐为准，不再另退餐费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1.旅游者必须提供真实材料，若资料存在问题或因旅客自身其他原因被拒签、缓签、拒绝入境和出境的，相关责任和费用损失由旅游者承担。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本公司已经为参团游客购买符合申根送签和英国送签要求之《境外旅行医疗及紧急救援保险》（具体条款请向我社索要）， 建议游客根据自身情况和要求，自行购买其他旅游保险作为补充。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2025-04-20T10:20:40+08:00</dcterms:created>
  <dcterms:modified xsi:type="dcterms:W3CDTF">2025-04-20T10:20:40+08:00</dcterms:modified>
</cp:coreProperties>
</file>

<file path=docProps/custom.xml><?xml version="1.0" encoding="utf-8"?>
<Properties xmlns="http://schemas.openxmlformats.org/officeDocument/2006/custom-properties" xmlns:vt="http://schemas.openxmlformats.org/officeDocument/2006/docPropsVTypes"/>
</file>