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【臻途专享独立成团】重庆全陪班双飞5天行程单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BW1744597061nu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开启重庆深度自然与文化探索领航者   深度体验·不留遗憾； 舌尖重庆特色餐山城老火锅+苗家长桌宴+土家蒸笼宴；
                <w:br/>
                总要去趟重庆吧 ，吹吹嘉陵江的晚风 ，看看洪崖洞 ，感受山城的浪漫；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北京--重庆（单程约1700KM，约3H） 用餐：自理 宿：重庆
                <w:br/>
                北京大兴/首都机场乘飞机前往重庆,开启山水都市,魅力重庆之旅!抵重庆后接机人接机后送至酒店，入住酒店后自由活动等。
                <w:br/>
                （在酒店服务台报游客姓名，凭二代身份证办理登记入住手续）
                <w:br/>
                【温馨提示】
                <w:br/>
                ※ 今日抵达重庆后接机司机会在机场举牌迎接，请每位游客下车后保证手机畅通，等侯旅行社工作人员迎接，不要随便和陌生人交流，不要与陌生人随意走动
                <w:br/>
                ※送至酒店入住后自由活动，无行程安排，不含导服、餐、车服务，自由活动期间请注意人身财产安全；由于线路为当地散客拼团，在不减少景点的情况下，行程游览顺序可能会有所调整。
                <w:br/>
                ※司机将在晚19点至22点之间短信或电话联系您第二天的接车时间，请您保持手机畅通。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重庆--天生三桥--仙女山--武隆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 ，后乘车前往武隆（高速路行驶时间 3 小时左右） ，抵达后享用午餐—特色餐蒸笼宴。
                <w:br/>
                餐后前往游览国家 AAAAA 级风景名胜区【天生三桥】 （游览时间不低于 90 分钟）（统一乘坐换车进入景区， 必须乘坐） 景区以其壮丽而独特的“三桥夹两坑 ”景观称奇于世。世界最大天生桥群和世界第二大天坑群相映生辉， 坑与坑之间以桥洞相望 ，桥与桥之间以坑相连 ，规模宏大 ，气势磅礴 ，瑰丽壮。是张艺谋 06 年电影大片《满城尽 带黄金甲》 唯一外景地 ，亲临拍摄地、观看投资 200 万修建的唐朝古驿。
                <w:br/>
                随后乘车前往国家 AAAAA 级风景区【仙女山国家森林公园】（游览时间不低于 90 分钟）仙女山平均海拔  1900 米 ， 以其独具魅力的高山草原被誉为“东方瑞士 ”和“南国第一牧原 ” ，其旖旎美艳的森林草原风光在重庆独树一 帜 。抬头便可见蔚蓝天空与朵朵白云 ， 走进 33 万亩森林和十万亩草场形成的巨型“氧吧 ” ，感受渗进皮肤的丝丝 凉意与沁人心脾的草原清新。
                <w:br/>
                特别赠送【印象武隆】 ——实景歌会由印象“铁三角 ”张艺谋任艺术顾问 ， 王潮歌、樊跃任总导演 ， 100 多 位特色演员现场真人真情献唱 ， 以濒临消失的“号子 ”为主要内容 ，让观众在 70 分钟的演出中亲身体验自然遗产 地壮美的自然景观和巴蜀大地独特的风土人情。
                <w:br/>
                （该演出为赠送项目 ，是无附加条件的赠送 ， 因下雨或无法演出等不可抗力因素导致无法参加 ，不退费且不换 等价项目！ 报名既认可此条例 ，不作为投诉依据！ ）
                <w:br/>
                前往酒店 ，办理入住
                <w:br/>
                【温馨提示】
                <w:br/>
                ※  山区条件有限 ，买东西等各种消费价格较贵 ，敬请提前做好心理准备或备好零食。
                <w:br/>
                ※  山上昼夜温差大 ，不建议在山上洗澡 ，注意增添衣物 ， 即使夏天也应准备保暖外套 ， 防止感冒。 ※  赠送项目 ，若因政策原因不能参加或自身原因放弃参加 ，无任何退费不换等价项目。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武隆/彭水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蚩尤九黎城--乌江画廊游船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，乘车前往彭水 ，  游览国家 AAAA 级旅游景区【蚩尤九黎城】 （游览时间不低于  120 分钟） 欣 赏雄伟壮丽的九黎宫 ，感受苗族文化的独特魅力 ， 景区以苗族始祖蚩尤文化为主线 ， 由 40 余处单体景观建筑构成 ， 集苗族文化、旅游景区、游客接待于一体 ，继承和延续了苗族历史文化、 民俗风情 ，重现“九黎之城 ”历史风貌。
                <w:br/>
                午餐享用特色餐—苗家长桌宴。
                <w:br/>
                乘坐【乌江画廊游船】 （乘坐时间约 60 分钟） 乌江属于重庆的第三江 ，也是长江上流重要的支线 ，江水因矿 物质的呈现会显得额外的翡翠绿 ，在峡谷大山的怀抱中静静的躺着 ，如山水画一般唯美 ，壮观。
                <w:br/>
                晚餐享用特色餐—山城老火锅。
                <w:br/>
                后前往【温泉酒店】 （若景区无房 ，则更改成同级酒店 ，不指定入住统景） 【温馨提示】
                <w:br/>
                ※此温泉为赠送 ，如遇不可抗力因素或客人自身原因造成无法体验 ，费用不退； ※请各位游客提前自备泳衣；
                <w:br/>
                ※泡温泉以前 ，先了解温泉的种类 ，并根据自身条件进行选择。
                <w:br/>
                ※九黎城和龚滩古镇景区内均有配套非遗工艺品及首饰销售 ，不属于旅行社指定购物店 ，不作为投诉依据。 ※时间安排仅供参考,在不减少景点的情况下 ，导游可根据实际情况调整景点游览先后顺序。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重庆市区景点一日游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，乘车前往参观【特产综合超市】 (参观时间不低于  120 分钟） 体验了解武陵山脉硒土特产 ，辟邪吉物 朱砂 ，还有对身体有益的各种产品 ，在这里也有丰富的硒产品展示区 ，体验区 ，游客可自由选择产品。
                <w:br/>
                (土特产超市是为了让更多游客了解本土文化 ，不属于购物店 ，不强制消费)。
                <w:br/>
                参观红色革命纪念馆【渣宰洞】 （不含景区换乘车费 ，不含馆内讲解 ， 临时闭馆则取消该景点)“ 它位于重庆 市郊歌乐山下磁器口五灵观一带 ， 它三面环山一面邻沟地形隐蔽。 1938 年起这里被国民党特务机关改造成秘密监 狱专门用来关押和迫害革命者 ，许多可歌可泣的感人事迹便发生在此 ”。
                <w:br/>
                游览国家 AAAA 级景区千年古镇【磁器口】 一条石板路 ， 千年磁器口 ，又名“小重庆 ” 。古有民谣“ 白日里 千人拱手 ，入夜后万盏明灯 ”便说明了此处的繁荣 ，磁器口  蕴含了丰富的文化及各类小吃 ，走进磁器口 ， 吃麻花， 喝酸奶 ， 品地道重庆小吃 ，做一次本地人。
                <w:br/>
                游览【李子坝轻轨穿楼】 轻轨能在天上走？ 竟能从一栋居民楼里穿过？ 李子坝轻轨站体现了重庆城和山的完美 结合 ，重庆轻轨也被网友称为神一样的交通 ， 90 度过弯 ，跨江穿楼 ，上天入地 ， 比过山车还有意思 ，看轻轨穿楼 而过 ，亲身体验这座 8D 魔幻城市的神奇魅力。
                <w:br/>
                观赏【洪崖洞风貌区】 江景和城市风貌完美融合 ， 以 75 米高的超常落差 ，顺崖而上 ，高低错落、依山而建 ， 成为备受世界瞩目的 ，独特靓丽的城市名片 。坐拥城市旅游景观 、 商务休闲景观和城市⼈⽂景观于⼀体 。  以具巴 渝传统建筑特⾊的 " 吊脚楼 " ⻛貌为主体 ，依⼭就势 ，沿江⽽建 ，让游客叹为观止。
                <w:br/>
                游览【长嘉汇】 打卡春晚重庆分会场 ，看春晚同款两江四岸。
                <w:br/>
                游览【重庆故宫南迁博物馆】 是我国首个在故宫文物南迁遗址内设立的主题历史纪念馆 。该馆以图文 、影像、 实物相结合的形式 ， 纪念抗日战争期间故宫文物南迁的壮举 ，生动还原展现了相关史实。
                <w:br/>
                （景区内有配套朱砂销售 ，不属于旅行社指定购物店 ， 出团前既告知 ，不作为投诉依据）
                <w:br/>
                【温馨提示】
                <w:br/>
                ※赠送项目 ，若因政策原因不能参加或自身原因放弃参加 ，无任何退费不换等价项目。
                <w:br/>
                ※时间安排仅供参考,在不减少景点的情况下 ，导游可根据实际情况调整景点游览先后顺序。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重庆--北京（单程约1700KM，约3H） 用餐：早 宿：出发地
                <w:br/>
                早上睡到自然醒，（注：酒店早餐时间一般为07：00-09：00，过时不用早餐不退费用），早餐后，自由活动，自行返回酒店，乘飞机返全国各地,结束愉快行程，回到温馨的家！
                <w:br/>
                【温馨提示】
                <w:br/>
                ※ 送站服务仅为旅游大巴车辆和司机服务，无导游。
                <w:br/>
                ※ 重庆酒店的退房时间规定为中午的12：00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※ 因为是散客拼团，游客可能来自不同的地区省市，所以，返程车次或航班均不一致，地接旅行社会根据每位游客不同的返程时间安排提前送站，请游客一定保持手机畅通，耐心等侯旅行社工作人员的联系。
                <w:br/>
                ※ 针对我们精心安排的行程和导游服务，请留下宝贵的意见，签好意见单，感谢各位贵宾对我们工作的支持和理解，我们会不断的完善自我，提供更优质的服务，如果您对这次重庆之行感到满意，请介绍给您的亲朋好友，我们热烈欢迎您再次来到大美重庆，希望您一路平安，最真挚的祝福送给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【交通标准】 北京—重庆往返经济舱机票 ，机票票一旦出票退改签均产生额外费用；
                <w:br/>
                【住宿标准】 酒店双人标准间精选 ， 当地舒适酒店+1 晚当地准五酒店（全程标间住宿 ，不提供自然单间 ， 出现单 男单女 ，尽力拼住若不成需补单房差）
                <w:br/>
                【用餐标准】 全程 4 早 4 正餐  1 火锅(正餐八菜一汤、 9-11 人一桌、不含酒水； 早餐为酒店含早、行程中所含餐不
                <w:br/>
                <w:br/>
                <w:br/>
                <w:br/>
                <w:br/>
                <w:br/>
                用不退。备注 ：早餐为酒店含早 ，敬请谅解！
                <w:br/>
                【旅游交通】 2+1 头等舱保姆车、根据实际人数选用空调旅游车 ，保证一人一个正座（专业司机接送站 ，视具体 人数安排车型 ，如 15 人以下则根据人数安排安排其他车型） 。接送机服务为专职人员接送 ，非行程用车 ，接送机 车辆根据人数安排 ，不保证大巴车型。
                <w:br/>
                【景点门票】 仙女山、 天生三桥、 九黎城第一大门票。 景区实行实名制请游客必须携带二代身份证或户口本； 行程 所有包含景点门票为套票整团提前采购 ，任何证件不再享受优惠退费 ，如临时取消或不游览不退费用
                <w:br/>
                【导游服务】 中文持证导游服务（接送机/站无导游） ， 10 人以下由驾驶员带队（驾驶员不陪同进景区 ，无导游服 务） 。（司机仅负责驾驶车辆送客人至景点门口代买门票 ，协助办理酒店入住 ，不负责景区内讲解及其他服务） 。 【保险服务】 旅行社责任险为法定险 ， 强烈建议客人购买相关的个人保险；
                <w:br/>
                【儿童安排】 儿童只含车位、正餐、导服； 不占床位 ，不含门票 ，超高产生费用敬请游客自理 。（景区 1.2 米以 下不收门票 ，如超过 1.2 米以上门票自理 ， 占床与否大人可根据实际情况提前告知； 一般 12 周岁以下且不超过 1.2 米的为儿童； 超过 12 周岁可按成人操作 ，补交附加费即可。 ）温泉（ 1.2m 以上儿童价报名不含温泉 ，需单 独补 68 元/人）
                <w:br/>
                【赠送服务】 《印象武隆》  赠送项目为我社突出行程特色促销回馈行为 ， 为无附加的赠送 ，若因政策原因不能参 加或自身原因放弃参加 ，无任何退费不换等价项目
                <w:br/>
                【温馨提示】 请提醒参团游客 ，保存好登机牌 ，到达重庆后第二天统一交给导游（以便旅行社购买九黎城门票）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费用不含说明：
                <w:br/>
                1.景区配套便民服务项目：天生三桥换车+乌江画廊游船+地接综合服务费 =298 元/人（必消套餐 ，无 任何年龄优惠退费 ，请将此项费用现付给当天带团导游 ，报名即认可此协议）。
                <w:br/>
                2.景区配套便民服务自愿消费项目 ：天坑三桥出口电瓶车 15 元/人、仙女山小火车 25 元/人、渣滓洞电瓶车 20 元 /人
                <w:br/>
                3.酒店押金、单房差或加床费用；
                <w:br/>
                4. 自由活动期间的餐食费和交通费；    5.“服务标准” 内容以外的所有费用；
                <w:br/>
                6.旅游意外伤害保险及航空意外险（建议旅游者购买）；
                <w:br/>
                7.超重行李的托运费、保管费；   因交通延阻、 罢工、天气、飞机、机器故障、航班取消或更改时间等不可抗力原 因所导致的额外费用； 酒店内洗衣、理发、 电话、传真、 收费电视、饮品、烟酒等个人消费； 自由活动期间的用车服务； 提供导游服务的产品在自由活动期间无陪同服务；
                <w:br/>
                8. 因交通延误、取消等意外事件或战争、罢工、 自然灾害等不可抗拒力导致的额外费用； 9. 因旅游者违约、 自身过错、 自身疾病导致的人身财产损失而额外支付的费用；
                <w:br/>
                10. 因景区儿童标准不一样 ，儿童价不含景区门票费用 ，如产生儿童门票费用 ，游客可自行到景区购买门票或由导 游代为购买。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特别提示：
                <w:br/>
                1.在保证景点不减少标准不变的情况下 ，导游可根据实际情况灵活调动具体行程顺序。
                <w:br/>
                2.如重庆地区交通管制限制运营车辆每日公里数 ，行程将依据具体情况重新调整 ，酒店及景区会相应调整 ，敬请知 晓。风险告知： 由于火车存在临时变更车体等因素 ，导致存在铺位被铁道部强制调换 ，此操作非旅行社能够协调操作。 最终解释权归国家铁道部 ，可本人拨打 12306 进行申诉或协调 。 以上实属不可抗力原因 ， 因此产生损失旅行社不 承担任何责任。
                <w:br/>
                备注 ： 已经打过 12306 以及 12345 。均无法处理 ， 当客人遇到此种情形只能两个选择:1、接受调换铁道部退差价； 2、可以全额退票取消行程。（可以车上联系列车长协调 ，但一般不能保证给处理）
                <w:br/>
                特别提示 ：返程航班、高铁时间全天均可安排送站 ，如您的返程时间较晚请自行安排空余时间 ，敬请理解。
                <w:br/>
                游客必读 ：在旅游期间 ，游客应配合导游工作 ，如游客发生任何问题 ，第一时间向我社导游反映 ， 由导游协助客人 协调解决 。若客人接受了协调处理结果 ，视为客人同意按旅游约定履行自己的义务 。若第一时间没有向我社导游反 应 ，事后再反应或否认旅游约定的 ，我社概不接受。
                <w:br/>
                备选酒店 ：本行程优先安排入住所列备选酒店 ，备选酒店可能会因自身接待能力或政府、会议等因素造成旅行社团 队不能入住或不能连续入住 ，如有特殊情况不能安排所列备选酒店 ，我社有权协调安排其他同等级酒店 ，不作另外 退费和补偿 ，请理解与支持 ，谢谢！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◇此价格为团队优惠团购采购优惠报价 ，游客自愿放弃景点或用餐 ，则无任何退费 。若遇如堵车、赶行程、天气等 特殊原因 ，我社有权利在不减少景点的前提下调整景点的先后顺序。
                <w:br/>
                ◇如遇人力不可抗拒因素（台风、暴雨、检修等） 或政策性调整 ，导致无法游览的景点和项目 ，我社有权取消或更 换为其它等价景点或项目,赠送景点和项目费用不退 ， 并有权将景点及住宿顺序做相应调整；
                <w:br/>
                ◇重庆气候炎热干燥 ，请带好必备的防晒用品、太阳镜、太阳帽及雨伞 。 同时配备清热、解毒的药或冲剂。
                <w:br/>
                ◇夜间或自由活动期间宜结伴同行并告之导游 ，记好导游电话备用。注意安全 ，保管好个人财物 ，贵重物品请放置 酒店保险箱保管或到酒店前台免费寄存；
                <w:br/>
                ◇文明出行 ， 自觉爱护景区的花草树木和文物古迹 ，不任意在景区、古迹上乱刻乱涂。
                <w:br/>
                ◇行程结束前请配合地接导游如实填写当地《游客意见书》 ， 由于旅游行业的跨区域性 ，地接社均不受理因虚假填 写或不填意见书而产生的后续争议和投诉； 如在行程进行中对地接旅行社的服务标准有异议尽量当地解决 。如在旅 游期间在当地解决不了 ，可在当地备案 ，提醒 ：旅游投诉时效为返回出发地起 30 天内有效。
                <w:br/>
                ◇在游客旅行过程中因不可抗力因素（自然灾害、 政府行为、 战争及其他非人力可抗拒因素） 、游客个人行为和第 三方团体或人员（非旅行社及游客个人行为） 对游客造成的人身及财产损害、损失而产生或相关的一切责任、索赔、 权利主张和诉讼请求 ，本旅行社不予受理和承担责任。
                <w:br/>
                ◇ 因游客个人行为在旅游行程中主动与司机 、导游、 其他游客、 旅游地居民等个人或群体发生纠纷 、语言和肢体冲 突后 ，所造成的一切后果由造成者个人承担； 行程中发生纠纷后 ，游客不得以个人理由拒绝登（下） 飞机（车辆、 船只） 和入住酒店等行为拖延行程或者脱团 ，造成的一切损失由游客自行承担。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2025-04-20T10:27:15+08:00</dcterms:created>
  <dcterms:modified xsi:type="dcterms:W3CDTF">2025-04-20T10:27:15+08:00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