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【臻享中原-天地之中】常营门市牡丹盛宴A1线7天6晚行程单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DLCT1744187272Ad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►臻品质---四钻出行100%纯享+门票/正餐/表演/文娱全含（景交索道除外）！
                <w:br/>
                ►臻独立---北京独立成团（20%空座率），高品轻奢双卧7天河南文化寻根游！
                <w:br/>
                ►臻享游---臻享中原文化+享游河南山水，穿越三大古都环游河南五地...！
                <w:br/>
                ►臻赠送---269元禅宗少林音乐大典演出+九州池30门票+应天门60门票+鸡冠洞80门票+各种文娱活动！
                <w:br/>
                ►臻悉心---往返火车硬卧（保证中下铺尽量全下铺），夕发朝至，安全舒适快捷！
                <w:br/>
                ►臻满意---游河南美景/吃中原美味，导游专业讲解贴心服务高兴而来满意而归！
                <w:br/>
                ►臻全景---五大5A景区+七大4A景区+1大型269元禅宗少林音乐大典演出---钜惠！
                <w:br/>
                ►臻品味---正餐全含，餐标40/人，免费升级高餐标品鉴河南七大特色宴席...！
                <w:br/>
                ►臻住宿---精选4晚网评四钻/四星酒店（安排2晚挂牌四星度假酒店）！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北京～郑州站
                <w:br/>
              </w:t>
            </w:r>
          </w:p>
          <w:p>
            <w:pPr>
              <w:pStyle w:val="indent"/>
            </w:pPr>
            <w:r>
              <w:rPr>
                <w:rFonts w:ascii="微软雅黑" w:hAnsi="微软雅黑" w:eastAsia="微软雅黑" w:cs="微软雅黑"/>
                <w:color w:val="000000"/>
                <w:sz w:val="20"/>
                <w:szCs w:val="20"/>
              </w:rPr>
              <w:t xml:space="preserve">
                晚北京西站乘火车K401次（21:25-05:47）或K179次（22:04-06:30郑州）赴河南郑州火车站。
                <w:br/>
                或北京丰台站乘火车K1305次（22:11-07:56开封站）赴开封火车站。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郑州站～开封清园~开封府～登封～酒店
                <w:br/>
              </w:t>
            </w:r>
          </w:p>
          <w:p>
            <w:pPr>
              <w:pStyle w:val="indent"/>
            </w:pPr>
            <w:r>
              <w:rPr>
                <w:rFonts w:ascii="微软雅黑" w:hAnsi="微软雅黑" w:eastAsia="微软雅黑" w:cs="微软雅黑"/>
                <w:color w:val="000000"/>
                <w:sz w:val="20"/>
                <w:szCs w:val="20"/>
              </w:rPr>
              <w:t xml:space="preserve">
                早7:00郑州火车站集合（导游提前预约客人并通知集合地点，具体集合时间详见出团通知）发车，
                <w:br/>
                赴古都开封（约1.5小时）。
                <w:br/>
                上午游览5A景区-宋代名画清明上河图1:1比例建造的大型宋代民俗风情游乐园----【清明上河园】
                <w:br/>
                后午餐（品尝非物质文化遗产---480元/桌开封包子宴）。
                <w:br/>
                午餐后游览廉政教育基地-天下第一首府，以宋代开封府衙为原型重新修建的主题文化景区【开封府】
                <w:br/>
                后乘车赴天地之中/武术之乡-登封（约2小时）晚餐（品尝登封特色餐---480元/桌嵩山迎宾宴）
                <w:br/>
                交通：旅游大巴车
                <w:br/>
                景点：清明上河园+开封府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午餐：开封包子宴     晚餐：嵩山迎宾宴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酒店～嵩阳书院～观星台~少林寺~音乐大典~酒店
                <w:br/>
              </w:t>
            </w:r>
          </w:p>
          <w:p>
            <w:pPr>
              <w:pStyle w:val="indent"/>
            </w:pPr>
            <w:r>
              <w:rPr>
                <w:rFonts w:ascii="微软雅黑" w:hAnsi="微软雅黑" w:eastAsia="微软雅黑" w:cs="微软雅黑"/>
                <w:color w:val="000000"/>
                <w:sz w:val="20"/>
                <w:szCs w:val="20"/>
              </w:rPr>
              <w:t xml:space="preserve">
                早餐后与先贤对话......游览嵩山园区-嵩阳景区之---中国四大书院之一、纳入世界文化遗产“天地之中”历史建筑群-【嵩阳书院】
                <w:br/>
                后有兴趣有时间赠送参观嵩山园区中岳景区之“天地之中历史建筑群”建筑之一【观星台】
                <w:br/>
                后午餐（品尝登封特色餐---480元/桌登封素斋宴）。
                <w:br/>
                午餐后游览5A景区-天地之中嵩山园区少林景区之中国武术发源地“天下第一名刹”【少林寺】
                <w:br/>
                晚餐后自由活动......20点赠送欣赏中岳嵩山大型山地实景演出“全国最美的五大实景演出”之冠、演员阵容近600人的禅武演绎《禅宗少林•音乐大典》（赠送B区269元门票，演出时间约70分钟）。
                <w:br/>
                交通：旅游大巴车
                <w:br/>
                景点：嵩阳书院+少林寺+禅宗音乐大典
                <w:br/>
                到达城市：登封市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午餐：登封素斋宴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酒店～白马寺～牡丹园～龙门石窟~重渡沟~酒店
                <w:br/>
              </w:t>
            </w:r>
          </w:p>
          <w:p>
            <w:pPr>
              <w:pStyle w:val="indent"/>
            </w:pPr>
            <w:r>
              <w:rPr>
                <w:rFonts w:ascii="微软雅黑" w:hAnsi="微软雅黑" w:eastAsia="微软雅黑" w:cs="微软雅黑"/>
                <w:color w:val="000000"/>
                <w:sz w:val="20"/>
                <w:szCs w:val="20"/>
              </w:rPr>
              <w:t xml:space="preserve">
                早餐后赴十三朝古都洛阳（约1.5小时）游览4A景区-我国最早的官办寺院、中国佛教的“祖庭”和“释源”之称——【白马寺】
                <w:br/>
                后根据牡丹花期，赠送适合观赏的【牡丹园】(如：神州牡丹园、国家牡丹园、国际牡丹园、隋唐植物园等选其一或其它未能列举适宜观赏的牡丹园，
                <w:br/>
                午餐到“中华第一宴”-洛阳真不同水席博物馆品尝非物质文化遗产，与龙门石窟洛阳牡丹并称为“洛阳三绝”的---（988元/桌洛阳真不同水席宴）。
                <w:br/>
                午餐后游览5A景区-世界文化遗产、中国佛教三大石窟艺术宝库之一、中国石窟艺术的“里程碑”—【龙门石窟】
                <w:br/>
                后乘车赴度假康养旅居福地-重渡沟（约2小时）晚餐。
                <w:br/>
                晚餐后驻足酒店楼下的天鹅湖，赠送欣赏激光秀，声、光、电、雾森同步呈现层层烟浪，时光隧道形状变换，美轮美奂感受极致灯光体验，赠送观看“山水重渡 非遗生辉”重渡沟沉浸式非遗展演盛会。通过“沉浸式”体验，感受非遗文化的无穷魅力。激情狂欢夜，古风演艺、摇滚杂技轮番上演精彩不落幕！
                <w:br/>
                交通：旅游把打车
                <w:br/>
                景点：白马寺+牡丹园+龙门石窟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午餐：真不同水席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酒店～老君山金顶~老子文化苑~鸡冠洞~重渡沟~酒店
                <w:br/>
              </w:t>
            </w:r>
          </w:p>
          <w:p>
            <w:pPr>
              <w:pStyle w:val="indent"/>
            </w:pPr>
            <w:r>
              <w:rPr>
                <w:rFonts w:ascii="微软雅黑" w:hAnsi="微软雅黑" w:eastAsia="微软雅黑" w:cs="微软雅黑"/>
                <w:color w:val="000000"/>
                <w:sz w:val="20"/>
                <w:szCs w:val="20"/>
              </w:rPr>
              <w:t xml:space="preserve">
                早餐后集合发车赴人间惊鸿宴-5A景区-【老君山】
                <w:br/>
                后乘索道下山午餐（品尝非物质文化遗产-480元/桌栾川八大碗）。
                <w:br/>
                午餐后老君山老子文化苑/灵官殿等分景点自由休闲活动。
                <w:br/>
                如果您体力允许，有时间有兴趣，下午赠送游览国家5A级景区北国第一洞---亿年仙宫----【鸡冠洞】
                <w:br/>
                后返回重渡沟康养酒店晚餐（品尝重渡沟特色餐-480元/桌重渡水景宴）。
                <w:br/>
                夜幕降临团友有意，一起相约在重渡沟酒店周边马海明纪念馆观影区赠送观看电影《伊水栾山》。
                <w:br/>
                交通：旅游大巴车
                <w:br/>
                景点：老君山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午餐：栾川八大碗     晚餐：重渡水景宴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酒店～重渡沟~金鸡河~隋唐遗址洛阳城~洛阳火车站
                <w:br/>
              </w:t>
            </w:r>
          </w:p>
          <w:p>
            <w:pPr>
              <w:pStyle w:val="indent"/>
            </w:pPr>
            <w:r>
              <w:rPr>
                <w:rFonts w:ascii="微软雅黑" w:hAnsi="微软雅黑" w:eastAsia="微软雅黑" w:cs="微软雅黑"/>
                <w:color w:val="000000"/>
                <w:sz w:val="20"/>
                <w:szCs w:val="20"/>
              </w:rPr>
              <w:t xml:space="preserve">
                早餐后游览国家4A级景区【重渡沟】（门票120元/人已含）。游览南沟~金鸡河景区（游约2.5小时）：千年菩提、龙曳磨、小桥流水人家、灵潭、飞虹瀑布、蟾蜍邀主、泄愤崖瀑布、虬爪潭、锁蛟崖、
                <w:br/>
                后赴洛阳午餐（品尝非物质文化遗产---480元/桌洛阳小街天府宴）。
                <w:br/>
                午餐后参观4A景区-【隋唐洛阳城国家遗址公园】-天堂明堂景区
                <w:br/>
                后根据返程车次时间，有时间有兴趣赠送游览【隋唐洛阳城国家遗址公园】-九洲池（门票30元/人赠送已含，游览约1.5小时）。这里是隋唐洛阳城·宫城——紫微城内重要的皇家池苑，荟萃了唐宋园林建筑艺术的精华，是中国古代皇家园林的杰出典范。
                <w:br/>
                后赴洛阳火车站（车程约0.5小时）乘K270次（19:06-05:38）或相邻车次返回北京丰台站。
                <w:br/>
                交通：旅游大巴车
                <w:br/>
                景点：重渡沟+隋唐遗址洛阳城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午餐：小街天府宴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火车～北京丰台站/北京西站～温馨家园
                <w:br/>
              </w:t>
            </w:r>
          </w:p>
          <w:p>
            <w:pPr>
              <w:pStyle w:val="indent"/>
            </w:pPr>
            <w:r>
              <w:rPr>
                <w:rFonts w:ascii="微软雅黑" w:hAnsi="微软雅黑" w:eastAsia="微软雅黑" w:cs="微软雅黑"/>
                <w:color w:val="000000"/>
                <w:sz w:val="20"/>
                <w:szCs w:val="20"/>
              </w:rPr>
              <w:t xml:space="preserve">
                早抵达北京，返回温馨家园，与家人分享精彩度假赏花中原寻迹旅程！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4晚精选网评四钻酒店/挂牌四星酒店住宿：
                <w:br/>
                2晚登封市区网评四钻酒店或挂牌四星酒店；
                <w:br/>
                2晚重渡沟内挂牌四星酒店；
                <w:br/>
                单房差（150元/床/晚*4晚=单房差600元/人）。
                <w:br/>
                门  票	含首道景区大门票，门票全含0自费。特别提醒如下：
                <w:br/>
                用  餐	4早餐（酒店自助早餐）+全程含正餐（正餐无需自理）9个正餐(40元/人/餐标准）；
                <w:br/>
                10人一桌10菜一汤主食不限量，不足按人上菜。
                <w:br/>
                其中7个正餐免费升级为：
                <w:br/>
                988元/桌“洛阳水席宴”     
                <w:br/>
                480元/桌“开封包子宴”       480元/桌“嵩山迎宾宴”       480元/桌“登封素斋宴”
                <w:br/>
                480元/桌“君山八大碗”       480元/桌“重渡水景宴”       480元/桌“小街天府宴”     
                <w:br/>
                赠 送	01.游览牡丹园；     02.观星台/九州池/应天门     03.老君山金顶航拍；     04.禅宗音乐大典演出；
                <w:br/>
                05.非遗沉浸演出；   06.天鹅湖水景灯光秀；       07.集体一起看电影；    08.篝火晚会；
                <w:br/>
                09.集体生日宴会；   10.酒店KTV嗨歌；          11.麻将扑克棋牌乐；    12.乒乓羽毛球类娱乐；      
                <w:br/>
                导  游	河南当地导游全程管家式服务。
                <w:br/>
                用  车	当地空调旅游车服务：
                <w:br/>
                火车票	含往返火车硬卧。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少林寺单程电瓶车15元/人（自主选择）；
                <w:br/>
                龙门石窟往返电瓶车20元/人（自主选择）；
                <w:br/>
                少林寺龙门石窟讲解耳麦两点连用30元/人（自主选择）；
                <w:br/>
                老君山二级索道往返80元/人（自主选择）；
                <w:br/>
                鸡冠洞电瓶车+升龙缆车25元/人（自主选择）；
                <w:br/>
                重渡沟电瓶车往返30元/人（自主选择）；
                <w:br/>
                索道/电瓶车客人根据自身情况自由选择。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1、请客人出发时携带二代居民身份证等有效身份证件，儿童请携带户口本；请保持通讯畅通以便联络。
                <w:br/>
                2、当地开始游览前一天，导游或旅行社工作人员会联系您，告知集合时间地点及车牌等具体出行事宜，请注意接听电话或者回复手机短信。如您在晚上21点之前仍未接到通知，请致电报名旅行社落实。
                <w:br/>
                3、因散客拼团，游客抵达河南的时间不尽相同，有时需要等候团友集合，旅游车将停靠在郑州火车站 (停靠地点提前告知游客)，请客人保持通讯畅通，逾时请自行前往同团队汇合；最后一天晚上将在火车站结束行程，请合理安排行程。
                <w:br/>
                4、本产品行程中所列时间和游览顺序仅供参考，在不减少景点和降低服务标准的前提下，可能会根据天气、交通等情况，对本次旅行的行程顺序进行适当调整，以确保行程顺利进行。
                <w:br/>
                5、如遇政治、天气、高速封闭、交通堵塞等不可抗力或者不可归责与旅行社的因素，造成行程延误或者变更，旅行社不承担由此造成的损失和责任，但会积极协助安排，退还未产生费用，增加的费用由旅游者承担。
                <w:br/>
                6、团队游览期间旅游者临时放弃项目或者擅自离团（包括长时间的迟到或无故失联）视同游客违约，其旅游服务合同关系自动终止，费用概不退还。
                <w:br/>
                7、安排入住房间是按照每人一床位计算的价格，若客人要求单住或者未能与其他团友拼房，请补足单房差。
                <w:br/>
                8、行程中所列团餐，如人数不足5人时，则由导游现退餐费，游客自行安排，敬请谅解。
                <w:br/>
                9、若合同解除的违约责任，违约方按照比例向对方赔付，（大交通按实际损失计算；接待费用参照比例：提前5天及以上的，按照10%；提前2至4天的，按照30%；提前1天的，按照50%）。
                <w:br/>
                10、出行前请对产品充分了解，保证自己的身体能够完成游览，凡患有重大或不适合出游的疾病的游客谢绝参团，如果隐瞒病情参团发生的不良后果的，旅行社不承担责任和赔偿。
                <w:br/>
                11、行程中请注意人身财产安全，保管好个人贵重物品，自由活动期间尽量结伴；入住宾馆贵重物品请寄存，休息时锁好门窗，在洗浴时请注意防滑，建议铺上防滑垫、穿好拖鞋防止滑倒；强烈建议客人购买人身意外保险；
                <w:br/>
                12、代订或安排交通不能保证指定仓位、车次、铺位、靠窗、相邻、前排等特殊要求；安排酒店住宿不能保证楼层、朝向等特殊要求。
                <w:br/>
                13、离团前请您填写《服务质量调查表》对我们的服务作出评价。不满意的地方请在调查表上客观准确地反映出来，以便我们尽快调查解决。出现服务争议问题我们将参照多数同团游客的服务评价处理。
                <w:br/>
                14、由于旅游服务的时效特殊性，出现服务质量问题或者需要帮助请及时与导游联系或者拨打我社质量监督电话我们承诺及时回应解决。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1、气候：河南属于温带半湿润季风性气候，风沙较大气候干燥，请携带护肤,防晒用品，并尽可能多饮水，河南温度变化
                <w:br/>
                比较快，早晚温差较大,注意及时加衣。并准备一些常用的肠胃药和感冒药，以备不时之需。
                <w:br/>
                2、语言：河南地区语言以河南话方言为主，普通话在省内大部分城市通用。
                <w:br/>
                3、饮食：河南菜又名豫菜，历史悠久，风味独特，早在宋代，就已形成色香味俱全的宫廷风味菜肴。是中国
                <w:br/>
                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
                <w:br/>
                4、住宿：开封、洛阳古都是老城市，焦作是中小城市，住宿标准于发达地区相比，标准有差异，部分酒店不能提供三人间或加床，如遇自然单人住一间房，需按照提前抵达或延住的房价补房差。入住酒店请先检查房间物品是否齐全，个人贵重物品请寄存前台或妥善保管，休息时锁好门窗，外出时请记清酒店位置名称电话。
                <w:br/>
                5、交通：我社在旅游行程中使用车辆均为正规旅游车。保证一人一正座，下车时带好随身贵重物品，记清停放位置及牌号码。
                <w:br/>
                6、游览：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7、购物：在旅游活动中，购物属于个人的自主自愿行为，请仔细辨认、谨慎选择，以免造成不必要的麻烦。
                <w:br/>
                8、其他：因人力不可抗拒因素（如气候、政治、火车晚点等）造成的行程延误或变更，除按有关规定处理外，我社不承担其它损失赔偿责任，所产生的费用由客人自理，。如遇国家政策调整，请客人现付门票差价。在不减少景点的标准情况下，根据往返车次时间我社有权力在当地调整行程的顺序，在游览中游客因自身原因放弃的项目费用不退。散客团在行程结束后统一送站，因返程车次或航班时刻较晚的游客可能需要等候较长时间，可自行安排活动。
                <w:br/>
                9、旅游争议说明：由于旅游产品的特殊性，出现服务质量问题或者需要帮助请及时拨打我社质量监督和投诉电话，我社承诺及时提供帮助解决质量问题。我社将为游客提供《服务质量调查表》，我社受理和解决质量争议，将以此《服务质量调查表》为主要依据。若游客对服务有任何不满，需在调查表上客观准确地反映出来，以便我们尽快调查解决。若游客未在此调查表上反映质量问题，在河南旅行期间也未通过电话等其它方式反映质量问题，则我们将视同游客满意我们的服务质量，离开河南之后我社将不再受理投诉问题！
                <w:br/>
                10、河南名吃：红烧黄河鲤鱼、鲤鱼焙面、道口烧鸡、洛阳水席、开封灌汤包子、河南烩面、焦作驴肉宴、焦作山药养生宴等。
                <w:br/>
                11、河南特产：洛阳唐三彩、朱仙镇木板年画、玉雕、《清明上和图》、汴绣、洛阳宫灯、新郑红枣、四大怀药（怀山药、怀牛膝、怀地黄、怀菊花）、闹汤驴肉、武陟油茶、海蟾宫松花蛋、杜康酒、信阳毛尖、花生糕、道口烧鸡。
                <w:br/>
                12、河南特色街：郑州德化百年步行街、洛阳老城明清一条街、开封宋都御街、开封鼓楼夜市。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若合同解除的违约责任，违约方按照比例向对方赔付，（大交通按实际损失计算；接待费用参照比例：提前5天及以上的，按照10%；提前2至4天的，按照30%；提前1天的，按照50%）。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2025-04-20T10:20:41+08:00</dcterms:created>
  <dcterms:modified xsi:type="dcterms:W3CDTF">2025-04-20T10:20:41+08:00</dcterms:modified>
</cp:coreProperties>
</file>

<file path=docProps/custom.xml><?xml version="1.0" encoding="utf-8"?>
<Properties xmlns="http://schemas.openxmlformats.org/officeDocument/2006/custom-properties" xmlns:vt="http://schemas.openxmlformats.org/officeDocument/2006/docPropsVTypes"/>
</file>