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2025【五一游长白】双卧6日游行程单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SK1744097073Yt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去程：K1303次（16:25-04:50）；K546次（17:28-06:45）K547次（18:00-06:45）；Z117次（21:03-05:24）或其他中转车次，具体以实际出票为准
                <w:br/>
                回程：K340次（18:00-09:41）；K548次（19:22-12:41）；K384次（19:47-13:58）;Z18次（21:21-07:49）；T18次（22:06-09:49）或者其他中转车次，具体车次以实际出票为准。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豪华座椅：升级2+1航空陆地仓座椅
                <w:br/>
                高端品质：透明消费、无购物店、纯玩O购物
                <w:br/>
                奢享住宿：全程4钻酒店、长白山升级温泉酒店
                <w:br/>
                舌尖美食：朝鲜风味餐、人参鸡、镜泊湖鱼、东北菜、饺子宴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北京--长春（火车硬卧）
                <w:br/>
              </w:t>
            </w:r>
          </w:p>
          <w:p>
            <w:pPr>
              <w:pStyle w:val="indent"/>
            </w:pPr>
            <w:r>
              <w:rPr>
                <w:rFonts w:ascii="微软雅黑" w:hAnsi="微软雅黑" w:eastAsia="微软雅黑" w:cs="微软雅黑"/>
                <w:color w:val="000000"/>
                <w:sz w:val="20"/>
                <w:szCs w:val="20"/>
              </w:rPr>
              <w:t xml:space="preserve">
                欢迎您参加此次旅行，请提前90分钟前往火车站，乘坐火车前往【长春】我们在火车站，您的导游会在出团前一天与您联系，请保持预留电话畅通。
                <w:br/>
                【参考车次】Z211次（21:48-06:25）；K1303次（16:25-04:50）；K546次（17:28-06:45）K547次（18:00-06:45）；Z117次（21:03-05:24）或其他中转车次，具体以实际出票为准
                <w:br/>
                【温馨提示】
                <w:br/>
                1.请保持手机畅通，注意接收短信。客服人员会提前一天和您联系。
                <w:br/>
                2.出行前请再次确认携带有效身份证原件，上下火车请携带好贵重物品。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长春--敦化--延吉
                <w:br/>
              </w:t>
            </w:r>
          </w:p>
          <w:p>
            <w:pPr>
              <w:pStyle w:val="indent"/>
            </w:pPr>
            <w:r>
              <w:rPr>
                <w:rFonts w:ascii="微软雅黑" w:hAnsi="微软雅黑" w:eastAsia="微软雅黑" w:cs="微软雅黑"/>
                <w:color w:val="000000"/>
                <w:sz w:val="20"/>
                <w:szCs w:val="20"/>
              </w:rPr>
              <w:t xml:space="preserve">
                【金鼎大佛5A】敦化六鼎山文化旅游区包含大门+环线车 （赠送景点）
                <w:br/>
                敦化六鼎山大佛，即金鼎大佛，是世界上最高的青铜释迦牟尼坐像。六鼎山不仅因其金鼎大佛而闻名，还融合了渤海文化、佛教文化和清始祖文化等多种人文景观，是一个集自然风光和文化底蕴于一体的国家AAAAA级旅游景区。游客可以在这里欣赏到壮丽的自然景观，感受浓厚的佛教文化氛围，并在正觉寺内领略佛教文化的博大精深。
                <w:br/>
                【朝鲜族风味午餐】餐标40元
                <w:br/>
                参考菜单：1.手撕菜2.红烧明太鱼3.小笨鸡炖土豆4.黑椒板栗烧精肉5.小炒笨豆芽6.石板鸡蛋7.辣白菜土豆片8.白灼菜心9.辣炒打糕条10.烫豆腐  紫菜蛋花汤、米饭2盘。
                <w:br/>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备注：如果有喜欢旅拍的朋友 我们给您留好足够的时间，民俗园在市区自行到酒店就可以。
                <w:br/>
                【延边大学的网红弹幕墙】让你一秒穿越到韩国的感觉。入住延吉酒店，入住后自由活动。
                <w:br/>
                交通：大巴车
                <w:br/>
                景点：金鼎大佛、中国朝鲜族民俗园、延边大学的网红弹幕墙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延吉--长白山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早餐后，乘车赴东北第一高峰。
                <w:br/>
                【长白山国家级自然保护区北坡】国家5A级景区（自理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雪绒花音乐生活馆】一条浪漫的林间路、一次惊喜的音乐派对......都在雪绒花音乐生活馆。雪绒花音乐生活馆是由长白山旅游股份有限公司倾情打造的全新宝地，集餐饮、休闲运动、旅拍、亲子娱乐等于一身的休闲综合体。
                <w:br/>
                晚餐【人参鸡】餐标30元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
                <w:br/>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长白山--镜泊湖--横道河子--哈尔滨
                <w:br/>
              </w:t>
            </w:r>
          </w:p>
          <w:p>
            <w:pPr>
              <w:pStyle w:val="indent"/>
            </w:pPr>
            <w:r>
              <w:rPr>
                <w:rFonts w:ascii="微软雅黑" w:hAnsi="微软雅黑" w:eastAsia="微软雅黑" w:cs="微软雅黑"/>
                <w:color w:val="000000"/>
                <w:sz w:val="20"/>
                <w:szCs w:val="20"/>
              </w:rPr>
              <w:t xml:space="preserve">
                早餐后车行镜泊湖抵达后午餐
                <w:br/>
                【镜泊湖特色滋补鱼餐】餐标30元
                <w:br/>
                参考菜单：红焖胖头，葱油鲤鱼，蒜烧鲶鱼，鱼香肉丝，炒双花，鲫鱼炖豆腐，小鸡炖土豆，肉炒瓜片，蒜蓉油菜，青椒炒蛋，紫菜蛋花汤。主食：米饭
                <w:br/>
                午餐后游览
                <w:br/>
                【镜泊湖景区】（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下午乘车4小时左右--哈尔滨入住。
                <w:br/>
                【东北菜馆】餐标30元 晚餐后入住酒店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哈尔滨--北京（火车硬卧）
                <w:br/>
              </w:t>
            </w:r>
          </w:p>
          <w:p>
            <w:pPr>
              <w:pStyle w:val="indent"/>
            </w:pPr>
            <w:r>
              <w:rPr>
                <w:rFonts w:ascii="微软雅黑" w:hAnsi="微软雅黑" w:eastAsia="微软雅黑" w:cs="微软雅黑"/>
                <w:color w:val="000000"/>
                <w:sz w:val="20"/>
                <w:szCs w:val="20"/>
              </w:rPr>
              <w:t xml:space="preserve">
                【中华巴洛克】若想更直接的感受欧陆风情，来老道外一定让你大开眼界。这里的建筑外部是巴洛
                <w:br/>
                克的形式，而内部却是中式庭院的布局。仔细看看外墙的浮雕，没有十字架，没有圣母，没有丘比特，也没有执矛的勇士，取而代之的是象征着五谷丰登的麦穗，和富贵吉祥的牡丹等在中国有着美好寓意的图案。这种当地劳动人民在原始巴洛克的基础上融入中华文化而创造出的中西合璧的建筑，有个很直白的名字—中华巴洛克。想想还有点浪漫，以我之姓，冠你之名，大抵就是如此。
                <w:br/>
                【索菲亚教堂】（外观）是远东地区最大的东正教教堂，有着“帐篷顶、洋葱头造型的拜占庭式建筑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【打卡中央书城】借助中央大街的人气和地气，浓郁的欧式气息，一举成为学生打卡地。
                <w:br/>
                【打卡万国洋行】存在中央大街的历史长河中，已变成大街一部分，一座古朴的小楼承载着多年回忆。
                <w:br/>
                【打卡大街邮局】小小的房间，大大的思念，在中国快速发展之前，成为传递思念最快的方式。
                <w:br/>
                【中东铁路桥】19世纪末，随着中东铁路第一根枕木的落下，成为了少有的先有铁路，后建城的
                <w:br/>
                城市，又被称为“火车拉来的城市”；“T”字型的中东铁路线在这里交汇，走上铁路桥，忆当时的
                <w:br/>
                华洋杂集，与欧美并驾齐驱的大都市；
                <w:br/>
                【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【哈尔滨饺子】餐标35元
                <w:br/>
                来哈尔滨，怎么能不吃顿饺子呢。参考菜单：三鲜水饺3盘、西芹猪肉3盘、白菜猪肉3盘，青椒猪肉3盘，西葫芦鸡蛋2盘、炝拌土豆丝、香辣菠菜、酸辣海带、鸡汤豆腐丝。
                <w:br/>
                根据您的车次时间，送您至火车站，抵达后自行办理进站手续，通过安检，乘坐火车回到北京，结束东北旅程。
                <w:br/>
                【参考车次】K340次（18:00-09:41）；K548次（19:22-12:41）；K384次（19:47-13:58）;Z18次（21:21-07:49）；T18次（22:06-09:49）或者其他中转车次，具体车次以实际出票为准。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抵达北京后散团，返回温暖的家，结束愉快的东北之旅！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北京-长春，哈尔滨-北京，往返火车硬卧（不保证车次/车厢/铺位要求）预定请提供正确的姓名及身份证件号码，不提供退票，改期，更名服务，车次时间以出团通知为准，仅保证行程安排，不保证自由活动时间。
                <w:br/>
                住宿	全程入住网评4钻酒店，不提供自然单间，酒店双人标准间。
                <w:br/>
                二道白河参考酒店（占床含温泉）：御麓泉度假酒店、鑫达莱酒店、季枫国际温泉酒店、金水鹤温泉酒店 、云水澜庭、观景温泉酒店、长白山大厦或同级
                <w:br/>
                延吉市参考酒店：华阳酒店、翔宇酒店、和颐至尚（延吉市政府店）、凯莉登温泉酒店、延边国际饭店、长白山大酒店或同级
                <w:br/>
                哈尔滨参考酒店：傲雪四季酒店、臻图酒店、濠滨假日酒店、东龙酒店、福裕商务酒店、雪阅商旅酒店、凯里亚德酒店、丽呈东谷酒店、八荒通神酒店或同级
                <w:br/>
                备注：1.2人以下单床位的，必须补房差。3人以上可补房差亦可安排加床（加床为钢丝床或床垫）或三人间或家庭房，部分酒店无法提供以上房型，具体以酒店提供为准，费用同正常床位；不提供自然单间亦不接受楼层及特殊房型指定；因计划用房，房差需于出行前团款中付清。
                <w:br/>
                2.住宿酒店已列出，敬请百度，如行程提供标准无法满足您的入住要求，请更换其它更高类别产品。政府补贴任何原因不退房差。东北旅游发展较晚，住宿条件不能与南方城市相比,敬请理解。参考酒店旺季期间如遇出现政府临时征用或房态紧张，调整参考入住外同等级酒店，不再另行告知敬请谅解。酒店设施非我社人为可控，酒店设施服务为酒店配套项目，以酒店提供为准，不属于旅游行程质量范围，敬请谅解
                <w:br/>
                3.因旅游者主观要求标准不同，酒店未达到个人住宿要求标准的不属于旅游行程质量范畴。遇特殊原因（如天气，交通，地面，酒店接待能力），可能变更住宿地点，标准不变。
                <w:br/>
                用餐	酒店早餐占床免费提供，不吃不退，含5正餐，十人一桌，八菜一汤，酒水自理，不足十人菜品酌减，全程用餐客人自身原因不吃不退费，团上不足8人餐费现退。
                <w:br/>
                用车	全程旅游车，保证1人1座，不提供座位要求，20人以上升级2+1车型，如不足20人（含20人）根据人数安排普通用车，接送火车根据人数免费安排，全程用车不用不退费，行程外和自由货活动不含用车，敬请知晓。
                <w:br/>
                用车特别说明：如遇高速公路封路，区间汽车改成火车，火车票费用自理，旅行社有权调整行程先后顺序。接送站根据实际人数安排车辆为小车/商务车。
                <w:br/>
                门票	行程内所列道道景点大门票：六鼎山金鼎大佛门票+电瓶车、延吉朝鲜民俗园、长白山景区大门票、镜泊湖景区门票（赠送景点不去不退）
                <w:br/>
                导游	中文导游服务。如团队10人以下司机兼向导，不提供景区讲解服务，敬请谅解！
                <w:br/>
                保险	含旅行社当地责任险，建议游客提前自行购买旅游人身意外险，65岁-70岁内老人有陪同签属免责保证书。
                <w:br/>
                儿童	儿童只含当地车费及正餐半餐费，产生其他费用自理。
                <w:br/>
                备注	我社在保证不减少景点的情况下，有权力根据车次或不可抗力调整住宿及景点的游览顺序。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1.房差：我社不提供自然单间，产生单男单女，会安排调整三人间或标间加床或客人补齐房差，6月-8月是东北旅游旺季，因酒店三人间/家庭房房型房间有限，会根据实际情况出现同性别拼房的情况，不提前通知！
                <w:br/>
                2.儿童：不含交通，不含住宿、不含早餐、不含门票、不含赠送
                <w:br/>
                3.保险：个人旅游意外伤害保险，强烈建议客人自行购买旅游意外险
                <w:br/>
                4.其他：（1）赠送项目（因任何原因未能参加，费用一律不退，也不换等价项目）均为景区连同房、餐打包产品，突出行程特色的促销回愦行为，为我社无附加条件赠送，赠送实物均不会取消。赠送游览体验正常情况均会前往，但如遇特殊原因（如天气，路况，时间等）未抵达，或变更均为社根据实际情况的合理安排，不退费，亦不等价折换其它；此赠送仅包含成人。赠送项目行程中遇天气原因，航班/车次取消、道路塌方、高速公路封路等自然灾害人力不可抗拒因素
                <w:br/>
                （2）我社在保证游客安全的前提下尽量安排合理的游览内容，如有超出行程所含费用的(例如高速封路改乘火车，增加吃住费用)，请游客自行承担
                <w:br/>
                （3）行程内所有图片、菜单，仅供参考！一切以实际安排为准！
                <w:br/>
                （4）游客参与自费项目、景交等均为个人行为，期间导致的人身安全或财产损失乙方不承担任何责任
                <w:br/>
                （5）导游会根据乘车时间为游客简单介绍东北小食品、俄罗斯糖果等，品尝后可个人需求选择。
                <w:br/>
                （6）行程实际车程以当天安排车型及路况而定，不接受因此产生的投诉，敬请谅解！
                <w:br/>
                （7）因交通延阻/罢工/天气/交通故障/火车取消或更改时间等不可抗力原因所致的额外费用；
                <w:br/>
                （8）酒店内洗衣、理发、电话、传真、收费电视、饮品、烟酒等个人消费；   
                <w:br/>
                （9）因旅游者违约、自身过错、自身疾病等导致的人身财产损失而额外支付的费用；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项目自费</w:t>
            </w:r>
          </w:p>
        </w:tc>
        <w:tc>
          <w:tcPr/>
          <w:p>
            <w:pPr>
              <w:pStyle w:val="indent"/>
            </w:pPr>
            <w:r>
              <w:rPr>
                <w:rFonts w:ascii="微软雅黑" w:hAnsi="微软雅黑" w:eastAsia="微软雅黑" w:cs="微软雅黑"/>
                <w:color w:val="000000"/>
                <w:sz w:val="20"/>
                <w:szCs w:val="20"/>
              </w:rPr>
              <w:t xml:space="preserve">
                1	长白山漂流 128元/人	
                <w:br/>
                2	长白山夜景灯光秀178元/人
                <w:br/>
                3	镜泊湖峡谷景区套票/镜泊湖全湖280元/人	
                <w:br/>
                4	哈尔滨室内冰灯238元/人
                <w:br/>
                参考价格以实际价格为主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¥ 824.00</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景区交通每人费用：长白山环保车85元+环线车35元+倒站车80元，镜泊湖景区内电瓶车30元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火车、动车</w:t>
            </w:r>
          </w:p>
        </w:tc>
        <w:tc>
          <w:tcPr/>
          <w:p>
            <w:pPr>
              <w:pStyle w:val="indent"/>
            </w:pPr>
            <w:r>
              <w:rPr>
                <w:rFonts w:ascii="微软雅黑" w:hAnsi="微软雅黑" w:eastAsia="微软雅黑" w:cs="微软雅黑"/>
                <w:color w:val="000000"/>
                <w:sz w:val="20"/>
                <w:szCs w:val="20"/>
              </w:rPr>
              <w:t xml:space="preserve">北京-长春，哈尔滨-北京，往返火车硬卧（不保证车次/车厢/铺位要求）预定请提供正确的姓名及身份证件号码，不提供退票，改期，更名服务，车次时间以出团通知为准，仅保证行程安排，不保证自由活动时间。</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全程入住网评4钻酒店，不提供自然单间，酒店双人标准间。 二道白河参考酒店（占床含温泉）：御麓泉度假酒店、鑫达莱酒店、季枫国际温泉酒店、金水鹤温泉酒店 、云水澜庭、观景温泉酒店、长白山大厦或同级 延吉市参考酒店：华阳酒店、翔宇酒店、和颐至尚（延吉市政府店）、凯莉登温泉酒店、延边国际饭店、长白山大酒店或同级 哈尔滨参考酒店：傲雪四季酒店、臻图酒店、濠滨假日酒店、东龙酒店、福裕商务酒店、雪阅商旅酒店、凯里亚德酒店、丽呈东谷酒店、八荒通神酒店或同级 备注：1.2人以下单床位的，必须补房差。3人以上可补房差亦可安排加床（加床为钢丝床或床垫）或三人间或家庭房，部分酒店无法提供以上房型，具体以酒店提供为准，</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酒店早餐占床免费提供，不吃不退，含5正餐，十人一桌，八菜一汤，酒水自理，不足十人菜品酌减，全程用餐客人自身原因不吃不退费，团上不足8人餐费现退。</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全程旅游车，保证1人1座，不提供座位要求，20人以上升级2+1车型，如不足20人（含20人）根据人数安排普通用车，接送火车根据人数免费安排，全程用车不用不退费，行程外和自由货活动不含用车，敬请知晓。 用车特别说明：如遇高速公路封路，区间汽车改成火车，火车票费用自理，旅行社有权调整行程先后顺序。接送站根据实际人数安排车辆为小车/商务车。</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行程内所列道道景点大门票：六鼎山金鼎大佛门票+电瓶车、延吉朝鲜民俗园、长白山景区大门票、镜泊湖景区门票（赠送景点不去不退）</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中文导游服务。如团队10人以下司机兼向导，不提供景区讲解服务，敬请谅解！</w:t>
            </w:r>
          </w:p>
        </w:tc>
      </w:tr>
      <w:tr>
        <w:trPr/>
        <w:tc>
          <w:tcPr/>
          <w:p>
            <w:pPr>
              <w:pStyle w:val="indent"/>
            </w:pPr>
            <w:r>
              <w:rPr>
                <w:rFonts w:ascii="微软雅黑" w:hAnsi="微软雅黑" w:eastAsia="微软雅黑" w:cs="微软雅黑"/>
                <w:color w:val="000000"/>
                <w:sz w:val="20"/>
                <w:szCs w:val="20"/>
              </w:rPr>
              <w:t xml:space="preserve">其他</w:t>
            </w:r>
          </w:p>
        </w:tc>
        <w:tc>
          <w:tcPr/>
          <w:p>
            <w:pPr>
              <w:pStyle w:val="indent"/>
            </w:pPr>
            <w:r>
              <w:rPr>
                <w:rFonts w:ascii="微软雅黑" w:hAnsi="微软雅黑" w:eastAsia="微软雅黑" w:cs="微软雅黑"/>
                <w:color w:val="000000"/>
                <w:sz w:val="20"/>
                <w:szCs w:val="20"/>
              </w:rPr>
              <w:t xml:space="preserve">我社在保证不减少景点的情况下，有权力根据车次或不可抗力调整住宿及景点的游览顺序。</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保留在不减少行程所列景点的情况下，有权调整景点的游览顺序。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旅行社折扣后价格退还游客，超支费用由游客承担。
                <w:br/>
                2.自由活动期间司机、导游无法提供服务。自由活动期间无工作人员陪同，请游客自行妥善保管贵重物品，注意人身安全财产安全，若有发生，与旅行社及导游无关。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 
                <w:br/>
                5.客人在当地如自愿放弃当地景点游览、用餐、住宿等，其单项费用我社均不退。 
                <w:br/>
                6.团费不含（行程中列明或行程外）一切私人消费、自费项目（请了解自由活动期间旅游攻略的项目价格和时间）、不含人身意外保险。 
                <w:br/>
                7.如景区内出现购物场所及二次消费，为景区自行经营模式，与旅行社无关。 
                <w:br/>
                8.组团社行程若与我社散拼行程不符所引发的投诉纠纷，我社概不负责。 
                <w:br/>
                9.特殊人群（老年人、儿童）出行需要有陪同，自行注意安全
                <w:br/>
                10.请游客在选择参加自费项目时，慎重考虑自愿参加，参加后不能退费不能取消
                <w:br/>
                11.本行程内所有特色餐为本社友情赠送，不吃不退费。 
                <w:br/>
                12.行程所有自费景点任何证件产生优惠无退费
                <w:br/>
                13.儿童价不含门票，超高所产生门票，游客自行支付。 
                <w:br/>
                14.身体健康，保证自身条件能够完成行程；大于2周岁或未满70周岁，无听视力障碍，无不宜长途及高原旅行的疾病，既有病史和身体残障；任何隐瞒造成的后果由旅游者自行承担。
                <w:br/>
                15.签定合同请提供有效正确的身份信息，并于行程中随身携带身份证件，遗忘遗失等造成的无法登机，无法办理入住酒店等损失由旅游者自行承担。
                <w:br/>
                16.发团条件：旅游属特殊产品，实际出行日期和时间以航班、火车运行时间为准。若因不可抗力政策变化无法正常出行，我社将提前7天通知客人退团或更改时间出行，我社免责，请游客报名参团时明确清楚！旅游行程会因运行时刻的调整而变化，以出团前发放的行程单为准。
                <w:br/>
                17.请如实填写意见单，不要签“面子”意见单，处理投诉时我社将以此作为重要凭证，有任何问题请当地提出来或立即致电客服热线，我社将第一时间为您解决。如客人在当地游玩时无任何意见，回去后与当地的意见不符，我们视为客人满意无投诉，只按照意见单的签署为准！！！产生扣款我社不予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含旅行社当地责任险，建议游客提前自行购买旅游人身意外险，65岁-70岁内老人有陪同签属免责保证书。</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2025-04-20T15:14:14+08:00</dcterms:created>
  <dcterms:modified xsi:type="dcterms:W3CDTF">2025-04-20T15:14:14+08:00</dcterms:modified>
</cp:coreProperties>
</file>

<file path=docProps/custom.xml><?xml version="1.0" encoding="utf-8"?>
<Properties xmlns="http://schemas.openxmlformats.org/officeDocument/2006/custom-properties" xmlns:vt="http://schemas.openxmlformats.org/officeDocument/2006/docPropsVTypes"/>
</file>