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五星东江湖双卧7日行程单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SK1744004891tD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 亚洲最大竹海——【蔡伦竹海】
                <w:br/>
                ★ 中华奇观 起雾的小东江水墨丹青，世界闻名遐迩【雾漫小东江】
                <w:br/>
                ★ “人间仙境、雾漫小东江”——【东江湖】；
                <w:br/>
                ★ “赏南国最大的瀑布群”——【龙景峡谷】
                <w:br/>
                ★ 登南中国最长悬空栈道，邂逅云端上的——【莽山五指峰景区】
                <w:br/>
                ★ 网红打卡地---【高椅岭景区】
                <w:br/>
                ★ “云南小洱海、东方瑞士、拍照圣地”---【船游白廊】
                <w:br/>
                ★ 资兴市保存最为完好的湘南古民居群---【流华湾古村】
                <w:br/>
                ★ AAAAA长沙标志性景区---【橘子洲】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北京-长沙
                <w:br/>
              </w:t>
            </w:r>
          </w:p>
          <w:p>
            <w:pPr>
              <w:pStyle w:val="indent"/>
            </w:pPr>
            <w:r>
              <w:rPr>
                <w:rFonts w:ascii="微软雅黑" w:hAnsi="微软雅黑" w:eastAsia="微软雅黑" w:cs="微软雅黑"/>
                <w:color w:val="000000"/>
                <w:sz w:val="20"/>
                <w:szCs w:val="20"/>
              </w:rPr>
              <w:t xml:space="preserve">
                北京西客站乘 D1 次（17:59 分-08:16+1 分） 空调列车赴星城---长沙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长沙—橘子洲—郴州
                <w:br/>
              </w:t>
            </w:r>
          </w:p>
          <w:p>
            <w:pPr>
              <w:pStyle w:val="indent"/>
            </w:pPr>
            <w:r>
              <w:rPr>
                <w:rFonts w:ascii="微软雅黑" w:hAnsi="微软雅黑" w:eastAsia="微软雅黑" w:cs="微软雅黑"/>
                <w:color w:val="000000"/>
                <w:sz w:val="20"/>
                <w:szCs w:val="20"/>
              </w:rPr>
              <w:t xml:space="preserve">
                早上8点左右导游接站，游玩【橘子洲】（游玩约2小时，电瓶车自愿自理）位于长沙市区中湘江江心，是湘江中最大的名洲，由南至北，横贯江心，西望岳麓山，东临长沙城，四面环水，绵延数十里，狭处横约40米，宽处横约140米，形状是一个长岛，是长沙的重要名胜之一、国家AAAAA级旅游景区、国家重点风景名胜区、长沙“山、水、洲、城”旅游格局的核心要素。凝望着滔滔北去的湘水，青年毛泽东在长沙橘子洲头挥笔写就脍炙人口的《沁园春·长沙》，抒发了心忧天下、济世救民的壮志豪情。洲以人传，诗壮名城。橘子洲介名山城市间，凌袅袅碧波上，被誉为“中国第一洲”。游玩结束后，乘车约4.5小时前往酒店入住。
                <w:br/>
                交通：旅游空调大巴车
                <w:br/>
                景点：橘子洲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东江湖（龙景峡谷）—船游白廊—流华湾古村
                <w:br/>
              </w:t>
            </w:r>
          </w:p>
          <w:p>
            <w:pPr>
              <w:pStyle w:val="indent"/>
            </w:pPr>
            <w:r>
              <w:rPr>
                <w:rFonts w:ascii="微软雅黑" w:hAnsi="微软雅黑" w:eastAsia="微软雅黑" w:cs="微软雅黑"/>
                <w:color w:val="000000"/>
                <w:sz w:val="20"/>
                <w:szCs w:val="20"/>
              </w:rPr>
              <w:t xml:space="preserve">
                酒店早餐或打包早，游览东江湖素有“东方瑞士”之称的国家AAAAA级旅游景区【东江湖风景区】（含景区1线大门票+环保车，游览时间约4小时），进入景区需换乘景区车，随后乘景区车前往小东江三号站点，下车后开始徒步醉美【小东江】景区段，偶遇雾漫美景！【雾漫小东江】，这里长年两岸峰峦叠翠，湖面水汽蒸腾，云雾缭绕，神秘绮丽，其雾时移时凝，宛如一条被仙女挥舞着的“白练”美丽之极，堪称中华一绝。前往大坝码头，沿途可欣赏到【猴古山瀑布】、亚洲第一薄壳曲型大坝【东江大坝】外景。随后前往游览“天然大氧吧”【龙景峡谷】龙景峡谷内流泉飞瀑密布，老树古藤攀岩附壁，沿途我们可以观赏到龙景瀑、龙吟瀑、三叠瀑、龙卷瀑、鸳鸯瀑等形态各异的瀑布景点。
                <w:br/>
                 中餐后乘车前往白廊码头进⾏乘船环湖赏景（车程约 40分钟时，游览约 2 小时），世人多知道小东江湖美，然而在距离小东江25公里处，却更有一片世外桃源，这里水面烟波浩淼，湖水晶莹剔透，水质达国家一级饮用水标准，因湖区岛屿星罗棋布，姿态各异，湖周峰峦起伏，群山叠翠，湖面波光潋滟，游船穿梭，别具秀、幽、旷、趣之特色，这块被人称为湖南的"小洱海"的地方叫做白廊。这里虽然没有洱海大，但是商业化程度低，比洱海舒服，在这里闲坐湖畔。游玩【流华湾古村】资兴市保存最为完好的湘南古民居群，共400余间房子，初建于明代，距今约600多年历史。整体建筑坐北朝南，前有荷塘、小河、古树、石拱桥、袁氏寺堂小书院，村尾还有木柱吊脚楼。所有房屋青砖黑瓦，两层结构，村中有四大厅，四大厅各有天井，各大厅门口有精细的木雕，禾坪上有旗杆石、鞍马墩，房屋两端飞檐翘壁。郴州美食众多，晚餐自行品尝当地特色美食。
                <w:br/>
                （雾漫东江该景色依据当天实际情况而定，可遇不可求，不承诺完全能看到）
                <w:br/>
                交通：旅游空调大巴车
                <w:br/>
                景点：东江湖（龙景峡谷）、游船白廊、流华湾古村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莽山五指峰景区—裕后古街
                <w:br/>
              </w:t>
            </w:r>
          </w:p>
          <w:p>
            <w:pPr>
              <w:pStyle w:val="indent"/>
            </w:pPr>
            <w:r>
              <w:rPr>
                <w:rFonts w:ascii="微软雅黑" w:hAnsi="微软雅黑" w:eastAsia="微软雅黑" w:cs="微软雅黑"/>
                <w:color w:val="000000"/>
                <w:sz w:val="20"/>
                <w:szCs w:val="20"/>
              </w:rPr>
              <w:t xml:space="preserve">
                早餐乘车前往中国原始生态第一山【莽山国家森林公园.五指峰景区】（车程约2小时，含门票+索道），莽山以【奇骏的山石景观、奇妙的山水景观、奇丽的森林景观】而吸引了大量摄影爱好者前来采风行摄，莽山以【奇绝的四季景观】吸引了大批的人重复游览莽山。。【五指峰景区】是由中景信集团的历数三年，巨资投入、超前规划、人性设计、精工建设及匠心打造，南中国最长悬空栈道：总长约8公里，海拔1400米至1600米，两层栈道，全程无障碍观光环线，登高山、临绝壁如履平地，尽享“非人”奇遇。乘坐中国目前最长索道单线的观光缆车【五指峰索道】，索道全长3.7公里，全国单线最长；全球索道极限高差，达1000米，创造了全国乃至全球索道领域的多项第一，堪称“世界一流、中国第一”五指峰索道，上下穿梭，一索飞渡，腾云驾雾，仅需11分钟，就到五指峰核心景区，悬崖栈道，莽山新十景。游玩结束后，乘车前往郴州，打卡【裕后古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酒店休息入住。（山上条件有限，故当天中餐不含，请自带零食。）
                <w:br/>
                交通：旅游空调大巴车
                <w:br/>
                景点：莽山五指峰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永兴银楼—高椅岭-瓦窑坪
                <w:br/>
              </w:t>
            </w:r>
          </w:p>
          <w:p>
            <w:pPr>
              <w:pStyle w:val="indent"/>
            </w:pPr>
            <w:r>
              <w:rPr>
                <w:rFonts w:ascii="微软雅黑" w:hAnsi="微软雅黑" w:eastAsia="微软雅黑" w:cs="微软雅黑"/>
                <w:color w:val="000000"/>
                <w:sz w:val="20"/>
                <w:szCs w:val="20"/>
              </w:rPr>
              <w:t xml:space="preserve">
                早餐后，前往【永兴银楼】耗费5万两白银，动用数十名工匠，历经百余天封闭式构建，一座巧夺天工的中国最大银楼终于惊艳亮相银楼借鉴日本金都的金楼而建，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下午前往网红打卡地【高椅岭风景区】（车程约30分钟，游览时间约2小时），高椅岭风景区位于郴州市苏仙区桥口镇与资兴市交界处，它与飞天山相隔，与永兴县便江接壤，距离著名的风景名胜区东江湖28公里。这里地势以山林为主，风景宜人，森林覆盖率达95%。高椅岭山、水、泉、洞、寨、崖、坦俱全，是一块尚未开发的丹霞地貌处女地，其最大的特点就是丹霞地貌周边有漂亮的水洼点缀，红岩绿水、险寨奇涧，生态自然，美得一塌糊涂。新晋网红打卡地-【瓦窑坪】，作为一个千年渡口，自汉代开始便是北通衡阳、长沙，南下韶关、广州的水路中转站，码头繁华了两千多年，是古代繁荣的商贸集聚地，街上商贾云集、店铺林立，被称为“小南京”.
                <w:br/>
                交通：旅游空调大巴车
                <w:br/>
                景点：永兴银楼、高椅岭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蔡伦竹海-长沙火车返程
                <w:br/>
              </w:t>
            </w:r>
          </w:p>
          <w:p>
            <w:pPr>
              <w:pStyle w:val="indent"/>
            </w:pPr>
            <w:r>
              <w:rPr>
                <w:rFonts w:ascii="微软雅黑" w:hAnsi="微软雅黑" w:eastAsia="微软雅黑" w:cs="微软雅黑"/>
                <w:color w:val="000000"/>
                <w:sz w:val="20"/>
                <w:szCs w:val="20"/>
              </w:rPr>
              <w:t xml:space="preserve">
                早餐后乘车前往亚洲最大的竹海——耒阳【蔡伦竹海】（车程约 1小时，游览时间约 2小时）. 蔡伦竹海是国家4A景区，竹海覆盖两百多个大小山头，依山势高低起伏，郁郁葱葱，面积达16万亩，是我国最大的连片竹海。景区是以穿行竹林、远观竹海、乡村特色游为主要特色的综合性景区。抵达后参观竹海文化中心，探秘四大发明之一的蔡伦与竹海有关造纸术的故事。后换乘景区车前往紫薇峡、穿越汉白玉小林。花海、竹林、奇石、野趣… 这个被誉为“自拍神地” 的景区，让您流连忘返。后徒步前往观海楼景区，抵达后可登顶观海楼，一览众山小，竹海茫茫，非常壮观。观海楼层高 7 层，每层楼都有不通的寓意，根据您的愿望，可选择到不通的层高，许下您的美好愿望.长沙，游玩结束后，返程长沙，乘火车返程北京西。参考车次：T146（17:28-11:18+1）或Z208（18:26-09:12+1）结束愉快的湖南之旅。
                <w:br/>
                交通：旅游空调大巴车
                <w:br/>
                景点：蔡伦竹海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门票：蔡伦竹海门票+环保车、莽山五指峰景区、五指峰缆车、东江湖1线门票环保车、白廊船游、高椅岭、银楼（门票为打包优惠价，无任何优惠退费，由于景区提前预定，不去不退费用）
                <w:br/>
                酒店：4晚当地准五星豪华酒店双标房，不含单房差
                <w:br/>
                用餐：4早6正餐，（十人一桌，九菜一汤）,特别安排1三文鱼恋上猪肚包鸡+1十大碗+1烧鸡公宴，导游会根据行程安排
                <w:br/>
                用车： 当地VIP豪华空调旅游车，保证1人1座
                <w:br/>
                导游：当地导游贴心服务。
                <w:br/>
                大交通：双卧，去程升级动卧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当地自选小交通：1、五指峰山顶电梯单程40元/人、 橘子洲电瓶车往返40元/人
                <w:br/>
                单房差：产生自然单数无法安排拼房需补房差
                <w:br/>
                保险：个人旅游人身意外险
                <w:br/>
                其它：行程中注明或行程之外的（项目）及一切个人消费。
                <w:br/>
                        因不可抗力因素而导致产生的额外费用。
                <w:br/>
                备注：门票为优惠打包价并且提前预定，故不去任何景点，门票不退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『郴州攻略』
                <w:br/>
                ★美食攻略
                <w:br/>
                郴州市区：素来有“八台大轿抬郴州”大郴州，网罗了下辖八个县市的特色美食：资兴三文鱼、临武鸭、桂阳坛子肉、嘉禾血肠、永兴大坝活水鱼、安仁抖辣椒、汝城板鸭、桂东腊味合蒸，还有说起来都让郴州人流口水的栖凤渡鱼粉。宵夜推荐地点：裕后街、南塔美食城、振兴桥下、东风路、五里堆路等。
                <w:br/>
                ★娱乐攻略
                <w:br/>
                逛街：老城区的兴隆步行街、八一路、文化路都是本地人逛街、吃小吃的去处。新城区可逛的有五岭广场周边。
                <w:br/>
                玩乐：郴州号称“粤港澳的后花园”夜生活也是极其丰富，酒吧、清吧、KTV、表演、足浴应有尽有。
                <w:br/>
                特别提醒：郴州夜生活丰富，敬请客人自重，拒绝黄赌毒，在游玩过程中注意人身和财物安全，尽量不与陌生人说话，特别是别与当地人发生冲突！尽量避免单独出行，请记住导游、同行人员的联系方式、或在出门前到酒店前台拿一张名片。郴州的娱乐消费不低于广东，吃喝玩乐的地方生意都特别好，最好提前定位。
                <w:br/>
                ★购物攻略郴州市因旅游发展起步较晚，财政收入主要靠矿产资源而非旅游产 业，所以并无“旅游指定”购物场所，本地特产在市区内的各大超市、土特产店都有卖，价格也很透明，可放心选购。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1、接站人员会提前联系客人,请尊敬游客务必保持手机畅通
                <w:br/>
                2、散拼团有一定的特殊性，由于客人来的交通不一样，如遇火车晚点，短时间的等待属于正常情况，由于客人原因造成未能赶到正常发班时间的，产生额外费用，客人自行承担。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『提示告知』
                <w:br/>
                （1）、以上行程的游览顺序和酒店住宿顺序可能根据车次进行调整，以行程的合理舒服性为第一调整原则，不会减少景区景点的数量和游览时间。具体准确行程以出团通知书为准。
                <w:br/>
                （2）、出发车次及返回车次、安排入住酒店、地接导游等具体以出团时通知书为准。
                <w:br/>
                （3）、在旅游期间客人如因个人原因自行离团，其未产生的所有费用概不退还。由此产生的责任客人自行承担。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（6）、如遇旅行社不可抗力因素（如塌方、塞车、天气、航班延误、车辆故障等原因）造成行程延误或不能完成景点游览，旅行社不承担责任。
                <w:br/>
                （7）、从即日起，游客进出火车站均需要检查有效证件，请游客在出团期间务必随身携带，以备检查，若游客原因不能进出火车站，所造成的损失由客人自理。
                <w:br/>
                （8）、湖南旅游车辆由于当地少数民族问题，可能车上司机会向客人兜售一些当地特产等物品，敬请知须，请凭个人喜好自由选择。
                <w:br/>
                （9）、特别注意：行程外的一切客人自愿或要求增加的行程景点等或者其它购物娱乐活动等在不影响其它客人或其它各人同意的情况下可以进行，但是必须同导游签定《补充协议》，否则本公司将不能安排。
                <w:br/>
                （10）、特别注意：请各位团位在旅游目的地洁身自好，若无导游带领请不要接受异性按摩、桑拿等异性服务。后果相当严重！
                <w:br/>
                （11）、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如对我社接待质量不满意请在第一时间与我社联系，方便我社协助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2025-04-20T15:06:48+08:00</dcterms:created>
  <dcterms:modified xsi:type="dcterms:W3CDTF">2025-04-20T15:06:48+08:00</dcterms:modified>
</cp:coreProperties>
</file>

<file path=docProps/custom.xml><?xml version="1.0" encoding="utf-8"?>
<Properties xmlns="http://schemas.openxmlformats.org/officeDocument/2006/custom-properties" xmlns:vt="http://schemas.openxmlformats.org/officeDocument/2006/docPropsVTypes"/>
</file>