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【印象日本】本州优品双温泉6日（HU阪阪）首都机场行程单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SK1743678731o2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去程：HU473 北京首都国际 T2 - 大阪关西机场 T1 08:45/12:45
                <w:br/>
                返程：HU474 大阪关西机场 T1 - 北京首都国际 T2 14:20/17:00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舒心直达—北京直飞，每人2件23kg行李额
                <w:br/>
                温泉之国—两晚温泉酒店，享日本汤文化
                <w:br/>
                经典巡游—双古都+本州全景游览
                <w:br/>
                文化之旅—包含茶道特色文化体验
                <w:br/>
                品质保证—无强制消费，签证/税费/小费全含
                <w:br/>
                赠送出境旅游意外险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-（飞机）-大阪 -（约57公里）-奈良 -（约180公里）-中部
                <w:br/>
              </w:t>
            </w:r>
          </w:p>
          <w:p>
            <w:pPr>
              <w:pStyle w:val="indent"/>
            </w:pPr>
            <w:r>
              <w:rPr>
                <w:rFonts w:ascii="微软雅黑" w:hAnsi="微软雅黑" w:eastAsia="微软雅黑" w:cs="微软雅黑"/>
                <w:color w:val="000000"/>
                <w:sz w:val="20"/>
                <w:szCs w:val="20"/>
              </w:rPr>
              <w:t xml:space="preserve">
                参考航班:
                <w:br/>
                <w:br/>
                HU473 北京首都国际 T2 - 大阪关西机场 T1 08:45/12:45
                <w:br/>
                <w:br/>
                【集合出发】首都机场集合，办理乘机手续，搭乘航班飞往日本。（备注：具体集合地点及航班时间以出团通知书为准）。
                <w:br/>
                <w:br/>
                【奈良公园】（游览不少于30分钟）奈良公园是一个占地广大的开放式公园，位于奈良市，日本现代公园的先驱之一，国之名胜，风景秀美。是游奈良的必到之处。在这座美丽的“梅花鹿公园”中漫步是一件非常惬意的事情，心旷神怡，感受自然之美公园中一年四季景色优美如画，在开阔的草甸上生活着成百上千只野生梅花鹿，公园周围还聚集着东大寺、春日大社等名胜古迹。亲近可爱的梅花鹿春季嫩枝发芽、秋季满园枫叶的奈良公园都令人心旷神怡，而在其他季节也很适合悠闲自在地漫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长岛商务 Nagashima商务旅馆 或同级别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-（约450公里）-富士山
                <w:br/>
              </w:t>
            </w:r>
          </w:p>
          <w:p>
            <w:pPr>
              <w:pStyle w:val="indent"/>
            </w:pPr>
            <w:r>
              <w:rPr>
                <w:rFonts w:ascii="微软雅黑" w:hAnsi="微软雅黑" w:eastAsia="微软雅黑" w:cs="微软雅黑"/>
                <w:color w:val="000000"/>
                <w:sz w:val="20"/>
                <w:szCs w:val="20"/>
              </w:rPr>
              <w:t xml:space="preserve">
                【河口湖】（游览不少于30分钟）河口湖是位于山梨县富士河口湖町的湖泊，为富士五湖之一。作为富士五湖中最低的湖，湖岸线曲折交错，湖周围最长，特别是北岸湖岸线尤为错综复杂。湖畔有各种各样的观光设施和温泉旅馆，不管从哪里都可以眺望到富士的美景。
                <w:br/>
                作为富士山的拍摄点而闻名，在可以这里拍摄到湖水中的富士山的倒影，到了樱花时节，可以以樱花作为前景，拍摄河口湖与富士山，景色迷人壮观。
                <w:br/>
                <w:br/>
                【地震体验馆】（游览不少于30分钟）在地震体验馆，通过体验模拟地震的摇晃来提高对地震知识的了解，还展示地震的历史和资料，加深对地震的理解，还有魔术镜子的房间，全部由金子构成演绎的迷路世界。
                <w:br/>
                <w:br/>
                【富士山五合目】（游览不少于45分钟）富士山是日本国内的最高峰，也是世界上最大的活火山之一，主峰海拔高达3776公尺。富士山山体呈圆锥状，太古时代反复喷发堆积形成山体，火山喷发物层层堆积，成为锥状成层火山山顶有巨大的火山口，直径约800米，深约200米。富士山作为日本民族的象征之一，在全球都享有盛誉。富士山被日本人民誉为“圣岳”，是日本民族引以为傲的象征。
                <w:br/>
                特别提醒：若因天气原因无法登五合目，将改为前往【富士山一合目】游览。
                <w:br/>
                <w:br/>
                【忍野八海】（游览不少于30分钟）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忍野八海的平均水温约摄氏13度，水质清冽甘甜，被誉为“日本九寨沟”，是忍野地区指定的国家自然风景区，1985年入选“日本名水百选”。为国家指定天然记念物、名水百选、新富岳百景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富士望温泉，东洋温泉酒店 或同级别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富士山地区 -（约50公里）-镰仓 -（约50公里）-东京
                <w:br/>
              </w:t>
            </w:r>
          </w:p>
          <w:p>
            <w:pPr>
              <w:pStyle w:val="indent"/>
            </w:pPr>
            <w:r>
              <w:rPr>
                <w:rFonts w:ascii="微软雅黑" w:hAnsi="微软雅黑" w:eastAsia="微软雅黑" w:cs="微软雅黑"/>
                <w:color w:val="000000"/>
                <w:sz w:val="20"/>
                <w:szCs w:val="20"/>
              </w:rPr>
              <w:t xml:space="preserve">
                【镰仓小町通】（游览不少于30分钟）镰仓小町通是镰仓最为知名的一条商业购物街。集中了当地特产和料理店。不仅有日本最正宗的小吃、料理，更有好看的小饰品、纪念品，是年轻人来日本镰仓必逛的一条商业街。在小町通商业街，你可以尽情感受日本人最友好、最具特色的服务。
                <w:br/>
                <w:br/>
                【鹤冈八幡宫】（游览不少于30分钟）鹤冈八幡宫是源赖义在1063年创建的。源赖义平定日本北方的叛乱之后在镰仓定居，繁衍出日后成为武士阶层核心的源氏一族。他在镰仓海岸附近建设了一座祭祀八幡神的小神社。 多年后，赖义公的子孙，成为源氏一族栋梁的源赖朝在1180年将神社迁至镰仓市街的中心，此即为现在的鹤冈八幡宫。鹤冈八幡宫是举行庄严仪式的宗教中心，更作为幕府的政治中心发挥了重要作用也成为历代幕府所崇敬的宗教中心。时至今日，镰仓以其众多的历史遗迹和美丽的景色受到国内外人民的喜爱。而鹤冈八幡宫作为镰仓的中心，至今仍是许多日本人尊敬和信仰的对象。
                <w:br/>
                <w:br/>
                【新宿都厅展望台】（游览不少于15分钟）东京都厅坐落于繁华的新宿区。这栋双子塔建筑是新宿的一大地标，第45层为两个展望台，可以鸟瞰东京市区的景色。来到展望台，可以360度观看东京全景，东北方向可以看到东京晴空塔，东南方向有东京塔，西南边则是三座联排的新宿公园塔等高楼建筑群。往西边远眺，天气好的话可以看到富士山。
                <w:br/>
                <w:br/>
                【珍珠文化馆/御宝】（游览不少于1小时）日本最新潮流珍珠首饰展示馆自由购物，体验日本潮流品牌。
                <w:br/>
                <w:br/>
                【新宿歌舞伎町】（游览不少于30分钟）新宿歌舞伎町位于日本东京都新宿区，它是东京的娱乐中心之一。它是全球少见的大型红灯区之一，又是一条汇聚了许多电影院、酒吧、夜总会、情人旅馆的大街。这里，被称作“不眠之街‘。夜晚来临，歌舞伎町灯火通明。
                <w:br/>
                <w:br/>
                新宿是东京较著名的繁华商区之一，不仅有数不尽的商场和大厦，还有赏樱地新宿御苑、富有文艺的黄金街及歌舞伎町等知名景点。充满绮丽色彩的新宿都能满足你对东京的所有想象，而《迷失东京》等多部电影也曾在这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成田AIC,成田广场酒店，田端王子,Refre Forum 或同级别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-（约350公里）-中部
                <w:br/>
              </w:t>
            </w:r>
          </w:p>
          <w:p>
            <w:pPr>
              <w:pStyle w:val="indent"/>
            </w:pPr>
            <w:r>
              <w:rPr>
                <w:rFonts w:ascii="微软雅黑" w:hAnsi="微软雅黑" w:eastAsia="微软雅黑" w:cs="微软雅黑"/>
                <w:color w:val="000000"/>
                <w:sz w:val="20"/>
                <w:szCs w:val="20"/>
              </w:rPr>
              <w:t xml:space="preserve">
                【浅草寺】（游览不少于30分钟）浅草寺位于日本东京都台东区，已有1400多年的历史它是东京最古老的寺院，山号为金龙山，供奉的是观音，又称浅草观音堂。据传说公元628年，一对以捕鱼为生的兄弟在隅田川中发现了观音像，认为是“观音显灵”。于是，人们在当地修建寺院，供奉观音。浅草寺的大门叫做雷门，正式的名称叫做风雷神门。大门的上方挂了一个巨大的红灯笼，上面写着风雷神门十分醒目，它不仅是浅草寺的象征，也是日本的门面。浅草寺内的五重塔，也是再东京都内看到的唯一的一座五重塔。
                <w:br/>
                <w:br/>
                【秋叶原】（游览不少于30分钟）卡通动漫中人物玩具商店的开设，使得秋叶原作为大型动漫街而出名，这里经常能看到cosplay的动漫人物装扮的少年以及易装的大叔出没。两旁林立着高耸的大楼，再加上充满动漫元素的广告招牌，让整个街道呈现一种特有的风情。这里连接着几百家大大小小的电器店，只要能想得到的电器产品在秋叶原一定可以找寻，这里被喻为“电器购物的天堂”，游客们可以自由选购日本最新款、最高科技电器及电子产品。
                <w:br/>
                <w:br/>
                【皇居】（游览不少于30分钟）皇居位于日本东京都千代田区，是指日本天皇居住的宫殿，日本习惯于以在位天皇的所在地为国都，并以在位天皇居住的宫殿称为皇居。现在游客游览的皇居一般是皇居的外围，包括皇居外苑、皇居东御苑和北之丸公园，隔着二重桥，虽然可以看到皇居内部的景色，但是并不能进去。在皇居附近的千鸟之渊是东京著名的赏樱点，北之丸公园是东京市民休闲的场所，在东御苑内的二之丸则可以看到江户时代的将军别宅和精致庭院。南侧的二重桥是游客必到之地，二重桥下的护城河被公认为皇居最美之地。
                <w:br/>
                <w:br/>
                【银座】（游览不少于30分钟）银座是东京最著名的商业区，也是日本最具代表性的繁华商圈，以高级购物商店而闻名，聚集了顶级大牌旗舰店、高档百货和各种百年老店等，与巴黎香榭丽舍大街、纽约第五大道齐名，可以在各种影视镜头中看到银座的景象。银座有8条大街，从一丁目到八丁目由中央大街贯通，其中又以四丁目十字路口最为繁华。每到周六、周日，从中午到傍晚，银座的主要道路禁止车辆通行，变成“步行者天国”。银座作为日本高档消费的代名词，令无数游客流连忘返，然而随着平价品牌店铺的陆续登陆，银座也变得更加“平民化”。
                <w:br/>
                <w:br/>
                【东京晴空塔】远观，东京晴空塔位于日本东京都墨田区的电波塔，又称东京天空树。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长岛商务酒店 或同级别</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-（约130公里）-京都 -（约50公里）-大阪
                <w:br/>
              </w:t>
            </w:r>
          </w:p>
          <w:p>
            <w:pPr>
              <w:pStyle w:val="indent"/>
            </w:pPr>
            <w:r>
              <w:rPr>
                <w:rFonts w:ascii="微软雅黑" w:hAnsi="微软雅黑" w:eastAsia="微软雅黑" w:cs="微软雅黑"/>
                <w:color w:val="000000"/>
                <w:sz w:val="20"/>
                <w:szCs w:val="20"/>
              </w:rPr>
              <w:t xml:space="preserve">
                【大阪城公园】（游览不少于30分钟）不登城。大阪城公园位于大阪的中央，是一片面积可观的城市园林，公园面积广阔，四季各异的风景大阪城公园被各种植被包围，春季还可以赏夜樱，而默林也有约1270株梅花，达100个品种。还有北部的桃园，红叶绮丽的追忆林等。四季各有不同景致。
                <w:br/>
                <w:br/>
                【综合免税店】（游览不少于1小时）日本人气产品免税专门店, 客人可自由选购各种日本国民之健康流行食品及各种日本手信。
                <w:br/>
                <w:br/>
                【抹茶体验】（游览不少于30分钟）日本茶道是在日本一种仪式化的、为客人奉茶之事。原称为“茶汤”。日本茶道和其他东亚茶仪式一样，都是一种以品茶为主而发展出来的特殊文化，但内容和形式则有别。日本茶道是在“日常茶饭事”的基础上发展起来的，它将日常生活行为与宗教、哲学、伦理和美学熔为一炉，成为一门综合性的文化艺术活动。它不仅仅是物质享受，而且通过茶会，学习茶礼，陶冶性情，培养人的审美观和道德观念。
                <w:br/>
                <w:br/>
                【心斋桥】（游览不少于30分钟）心斋桥商店街，在充满了年轻气息看不到尽头的商店街，贴心的搭上透明雨遮蓬，无论刮风下雨都不减您逛街购物的兴致，大阪烧、章鱼烧、一兰拉面、金龙拉面、0101、H&amp;M、ZARA、UNIQLO、高岛屋、大丸百货琳琅满目的商品，人潮不断，完全感受大阪城市的鲜明气息和闪亮的活力。而紧邻隔壁绿树成荫的御堂筋大道则林立着多家世界性时尚名牌店。
                <w:br/>
                <w:br/>
                【金阁寺】（游览不少于30分钟）金阁寺的原名为鹿苑寺，因寺内的核心建筑“舍利殿”的外表贴满了金箔用以装饰，所以又称呼它为“金阁寺”，金阁寺始建于1397年，如今我们所看到的金阁寺是1955年按照原来的样子重新建造的。1994年12月时它被联合国教科文组织指定为世界文化遗产的重要历史建筑。金阁寺的里面一共分为三层，第一层名叫法水院，第二层为潮音洞，第三层是一个正方形的佛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下一个关空，大阪格兰酒店 或同级别</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-（飞机）-北京
                <w:br/>
              </w:t>
            </w:r>
          </w:p>
          <w:p>
            <w:pPr>
              <w:pStyle w:val="indent"/>
            </w:pPr>
            <w:r>
              <w:rPr>
                <w:rFonts w:ascii="微软雅黑" w:hAnsi="微软雅黑" w:eastAsia="微软雅黑" w:cs="微软雅黑"/>
                <w:color w:val="000000"/>
                <w:sz w:val="20"/>
                <w:szCs w:val="20"/>
              </w:rPr>
              <w:t xml:space="preserve">
                参考航班:
                <w:br/>
                <w:br/>
                HU474 大阪关西机场 T1 - 北京首都国际 T2 14:20/17:00
                <w:br/>
                <w:br/>
                【送机（日本）】我们将根据客户返程的时间，安排送机。因乘座国际航班的原因，为保证您的登机时间，我们会提前安排送机。并期待下一次日本见！。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1、国际往返机票（含机场税），团队经济舱；
                <w:br/>
                2、日本旅游团队签证费；
                <w:br/>
                3、日本当地舒适酒店，两人一间，含晚温泉酒店；
                <w:br/>
                4、行程所列餐食；
                <w:br/>
                5、旅游巴士；
                <w:br/>
                6、全程领队服务费；
                <w:br/>
                7、旅游人身意外险；
                <w:br/>
                8、境外司机、中文导游服务费；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2、全程团队单间差为2000元人民币/人（酒店单人间一般为一张单人床，单房差是指用一个单人间产生的差价而非双间单人利用的差价）
                <w:br/>
                3、洗衣、理发、电话、饮料、烟酒、付费电视、行李搬运等私人费用；
                <w:br/>
                4、出入境的行李海关课税，超重行李的托运费、管理费。如因证件、航班、台风及其它不可抗力因素调整行程的权利；请服从旅游团队安排，不得擅自离团活动，不得滞留不归。
                <w:br/>
                5、转机/火车时用餐；
                <w:br/>
                6、行程另行付费项目及个人消费；
                <w:br/>
                7、6岁（含）以下儿童不占床减300元，占床同成人，6岁以上儿童均同成人；孩子不占床情况下不可与他人拼住。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珍珠文化馆/御宝</w:t>
            </w:r>
          </w:p>
        </w:tc>
        <w:tc>
          <w:tcPr/>
          <w:p>
            <w:pPr>
              <w:pStyle w:val="indent"/>
            </w:pPr>
            <w:r>
              <w:rPr>
                <w:rFonts w:ascii="微软雅黑" w:hAnsi="微软雅黑" w:eastAsia="微软雅黑" w:cs="微软雅黑"/>
                <w:color w:val="000000"/>
                <w:sz w:val="20"/>
                <w:szCs w:val="20"/>
              </w:rPr>
              <w:t xml:space="preserve">日本最新潮流珍珠首饰展示馆自由购物，体验日本潮流品牌。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【收客限制】
                <w:br/>
                A、孕妇不接待；
                <w:br/>
                B、自身有危险性疾病或可能造成他人危险的人士不接待；
                <w:br/>
                C、18周岁以下未成年人不得独自参团，须有成年人陪同；
                <w:br/>
                D、75周岁以上单独出行人士不接待；
                <w:br/>
                E、70周岁以上老人须签订免责协议、额外购买专业的出境紧急救援险、有18周岁-69周岁家属陪同；
                <w:br/>
                F、持外籍护照者不接待；
                <w:br/>
                J、儿童满6岁以上必须占床【一大一小（不论几岁）不和其他客人拼住】；
                <w:br/>
                H、境外参团价格另议；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w:br/>
                2.因为团队票的特殊性，双方在确认出票之后如因贵方原因或客人自身原因不走，我社有权收取所有票款。如尚未支付票款，我社有权追索收取所有票款。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办理日本团队旅游签证需要至少提前10个工作日提交一下资料：
                <w:br/>
                1、护照：使用扫描仪进行扫描的清晰完整扫描件，可提供护照原件；
                <w:br/>
                2、照片：三个月内两寸白底照片电子版。不收原件，不可使用手机或扫描仪翻拍照片。
                <w:br/>
                3、申请表；
                <w:br/>
                4、户口本：首页、户主页、本人页电子版（可接受原件/复印件的扫描件或清晰照片）；
                <w:br/>
                5、存款证明：本人名下10万元以上存款证明（不可提供理财），限以下银行：
                <w:br/>
                建设、平安、交通、民生、广发（仅限主卡）、招行(仅限电子银行)、中信(仅限电子银行)、华夏(仅限电子银行)、光大(仅限电子银行)、工行。
                <w:br/>
                <w:br/>
                存款证明可不冻结，但需要在出签前保持有效且可验证状态。
                <w:br/>
                上述资料均提供清晰照片、扫描件或电子版；
                <w:br/>
                6、居住证明：北京领区内城市的居住证明（电子版），户口本所在地为北京领区的客人可不提供；
                <w:br/>
                7、关系证明材料：家庭出游客人如需共享资产证明需通过户口本、结婚证、出生证明等材料证明关系，上述资料均提供清晰照片或扫描件。
                <w:br/>
                附1 北京领区包括：北京、天津、河北、河南、湖南、湖北、山西、陕西、甘肃、宁夏、青海、新疆、西藏、内蒙古。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2025-04-20T15:09:40+08:00</dcterms:created>
  <dcterms:modified xsi:type="dcterms:W3CDTF">2025-04-20T15:09:40+08:00</dcterms:modified>
</cp:coreProperties>
</file>

<file path=docProps/custom.xml><?xml version="1.0" encoding="utf-8"?>
<Properties xmlns="http://schemas.openxmlformats.org/officeDocument/2006/custom-properties" xmlns:vt="http://schemas.openxmlformats.org/officeDocument/2006/docPropsVTypes"/>
</file>