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问鼎老君山双卧6日行程单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DLCT1743582184AR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 ：北京-河南郑州                                                                              【宿：火车上】
                <w:br/>
                根据各地火车时间 ，带着愉快的心情 ，一路欢歌笑语 ，欣赏沿途美景 ，乘坐空调火车赴中国八大古都之一、 中国新一线城市、河南省会城市-郑州 ，开始愉快的河南之旅！
                <w:br/>
                去程参考车次 ：K179【22:04-06:30+1】/K401【21:25-05:47+1】
                <w:br/>
                D2：游少林寺/龙门石窟【赠洛邑古城或者牡丹园】             【宿：洛阳/栾川/周边】
                <w:br/>
                早上导游郑州火车站接团 ，后乘车【约1 小时】赴登封,游览世界文化遗产、全国重点文物保护单位、
                <w:br/>
                国家 AAAAA 级旅游景区、“天下第一名刹”——少林寺【游览约 3 小时】 ，位于河南省郑州市登封市嵩 山五乳峰下 ，因坐落于嵩山腹地少室山茂密丛林之中 ，故名少林寺 ，少林寺是世界著名的佛教寺院，是
                <w:br/>
                汉传佛教的禅宗祖庭 ，在中国佛教史上占有重要地位 ，被誉为“天下第一名刹”。观看精彩的少林武术
                <w:br/>
                <w:br/>
                表演 ，普生堂问药 ，游览千年古刹 ，品味少林文化 ，学正宗少林功夫等。后乘车【约 1.5 小时】赴九朝     古都洛阳 ，游览世界文化遗产、全国重点文物保护单位、国家 AAAAA 级旅游景区、世界上最大的皇家石 刻艺术宝库、中国四大石窟之一---龙门石窟【游览约 2.5 小时】 ，龙门石窟延续时间长，跨越朝代多，
                <w:br/>
                以大量的实物形象和文字资料从不同侧面反映了中国古代政治、经济、宗教、文化等许多领域的发展变 化 ，对中国石窟艺术的创新与发展做出了重大贡献。看龙门石窟之艺术 ，叹龙门石窟之规模。参观奉先 寺、皇甫公窟、 摩崖三佛窟、古阳洞、莲花洞、万佛洞、宾阳洞等景点。后乘车浏览中原古渡口【洛   邑古城】（浏览时间约 1 小时）重现洛阳古韵风华的盛世非遗文化古街；整个园区一步一景 ，人文气息
                <w:br/>
                浓厚 ，集游、玩、吃、住、于一体的综合人文旅游园区；或者游览洛阳牡丹园【3 月室内、4 月室外】【游 览 1.5 小时】领略“唯有牡丹真国色，花开时节动京城”的花王魅力。欣赏姚黄、魏紫、青龙卧墨池、贵妃醉酒 等名贵的牡丹品种。晚餐自由品尝帝都美食小吃。后入住酒店。
                <w:br/>
                温馨提示：【3 月 10 日--4 月 30 日时间段赠送赏洛阳牡丹、其他时间段没有赠送、请知晓】
                <w:br/>
                赠送的景点由于特殊原因的 ，不去不退也不能折换人民币等同等东西 ，望周知 ，牡丹园洛邑古城二选一
                <w:br/>
                D3：游老君山、紫金顶                                        【早餐】【宿：洛阳/济源/周边】
                <w:br/>
                早餐后乘车【约1.5小时】赴国家AAAAA级景区，国家级自然保护区，伏牛山世界地质公园，国家地质公  园前往【老君山景区】(游览时间不少于4小时)中国北方道教信众拜谒圣地，中原山水文化杰出 代表原名景室山， 是秦岭余脉八百里伏牛山脉的主峰 ，西周时期 ，因“守藏室史”李耳（著名的 “老子” ）到此归隐修炼 ，被道  教尊为太上老君，唐太宗赐名为“老君山”，沿袭至今，成为道教 主流全真派圣地。乘中灵索道或者云景索道：
                <w:br/>
                后游览【十里画屏】世界规模最大的花岗岩滑脱峰林地貌，十里长的栈道一挪一景，处处是画。 【金顶道观群】： 走完十里画屏就到达金碧辉煌，大气磅礴的金顶，这里主要参拜、祈福的殿 堂。祈求官运、福禄、姻缘都可以。 晚餐后入住酒店.
                <w:br/>
                温馨提示：
                <w:br/>
                1）老君山景区参观期间 ，大部分台阶、切记观景不走路、走路不观景。
                <w:br/>
                2）老君山是秦岭余脉八百里伏牛山脉、网红打卡地、力压三雄。
                <w:br/>
                3） 中灵大索道或者云景大索道（两个索道交替运行）往返130元/人必消自理。
                <w:br/>
                4）峰林小索道往返 80 元/人，游客根据自己的身体情况自由选择。
                <w:br/>
                D4：游万里黄河第一峡.黄河三峡                                【早晚餐】【宿：景区附近】
                <w:br/>
                早餐后乘车【约 1.5 小时】赴世界地质公园、国家 4A 级景区、中原四大避暑胜地、号称“万里黄河第一峡”
                <w:br/>
                -黄河三峡景区。可自费船票游览水上三峡景区（若遇排水期无法行船可改为横跨黄河的玻璃天桥 80 元或者黄河 三峡景区则更换为：峡谷风情、中华第一峡谷、人间仙境、”抬头张家界、低头九寨沟“-青龙峡/峰林峡景区【自 项目和黄河三峡同价】）【约 1.5 小时】，不乘船游览水上三峡，那就等于您没来黄河三峡！从 1 号码头登上游 船，您将首先进入鬼斧神工、群峰竞秀的孤山峡，游中国风水之源天门、赏皇家风水宝地“犀牛望月”、孟良水 寨、八角天柱山、翠屏峰等；接着进入峭壁如削、雄伟壮观的八里峡 ，最后到达九曲十折、峡深谷幽的龙凤峡， 穿行于皇冠岛、情侣岛之中 ，感受爱情峡谷之诗情画意 ，中餐后自费乘坐缆车赴桃花岛景区【游览约 2 小时】， 通过国内第一跨度的跨河缆车即可进入世外桃源、蓬莱仙境——桃花岛。登桃花岛，可临天下鼎气龙穴之案山祈 福神龙！可登孟良、焦赞曾盘踞的悬崖壁立、易守难攻的孟良寨。可登八角山朝天阙叩拜祭天，模仿古人与上天 对话。之后入住酒店！
                <w:br/>
                D5：游万仙山、郭亮村、挂壁公路                                 【早中餐】【宿：火车上】
                <w:br/>
                <w:br/>
                早餐后乘车赴国家 AAAA 级景区、国家地质公园 ，著名的旅游避暑、休闲胜地和影视写生基地------4A 万  仙山景区 ，乘座景区巴士【约 30 分钟】抵达“世界最险要、最奇特”的挂壁公路 ，又称—郭亮洞 ，这条绝壁长  廊，是 1972 年为让乡亲们能走下山， 13 位村民在申明信的带领下 ，卖掉山羊、 山药 ，集资购买钢锤 、钢钎。  在无电力、无机械的状况下全凭手力 ，历时五年 ，硬是在绝壁中一锤一锤凿出 2 万6 千立方米的一条高 5 米、  宽 4 米 ，全长 1300 米的石洞——郭亮洞 ，于 1977 年 5 月 1 日通车。为此 ，王怀堂等村民献出了自己的生命。 这条绝壁长廊，被日本裕田影视公司惊称为“世界第九大奇迹”。步行穿过郭亮洞后抵达太行山深处、位于海拔  1700 多米悬崖上的山村—郭亮村【游览约 2 小时】，在东汉末年，连年灾荒，加上地主和封建官府的剥削压迫， 民不聊生。太行山区的农民儿子——郭亮，率部分饥民揭杆而起，反抗压迫，农民纷纷响应，跟随郭亮，很快形  成了一支强大的农民队伍。人们为纪念郭亮，在建村时便将村名取为“郭亮”。郭亮村依山势坐落在千仞壁立的  山崖上，地势险绝 ，景色优美 ，以奇绝水景和绝壁峡谷的“挂壁公路”闻名于世，又被誉为“太行明珠”，现已  成为国家 4A 级景区万仙山的第一分景区。这里秀峰突兀,石径崎岖,红、 白龙溶洞深邃,喊泉银瀑悬壁。有着泰山  的巍峨，华山的险要，嵩山的挺拔，黄山的秀，原始荒古，真实自然。后乘车赴河南郑州；乘坐火车返回温馨家  园！回程参考车次 ：K180【22:03-06:06+1】/K402【23:15-08:46+1】
                <w:br/>
                D6 ：抵达温馨家园！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2025-04-20T10:27:15+08:00</dcterms:created>
  <dcterms:modified xsi:type="dcterms:W3CDTF">2025-04-20T10:27:15+08:00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