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2025年新疆【下南疆】双飞8天行程单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DLCT1743488769X2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【产品亮点】：南疆沿途精华景点一次走完，体验新疆不同区域之美
                <w:br/>
                【高端舒适】：全程精选高人气精品酒店+升级 2 晚当地预备五星酒店(网评 5/4 钻)+1 晚塔县舒适酒店
                <w:br/>
                【美食盛宴】：十全大补手抓饭 、新疆拉条子、鸽子汤面 、与维吾尔族姑娘一起边吃边跳“麦西来普”
                <w:br/>
                【贴心服务】：当地司机导游一站式服务，无缝衔接
                <w:br/>
                【舒适座驾】：安排豪华 2+1 航空座机大巴，舒适与安全空间和行程的保障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乘坐飞机，抵达举世闻名的歌舞之乡、瓜果之乡、黄金玉石之邦的新疆维吾尔自治区首府—【乌鲁木齐】，踏上举世闻名的“丝绸之路”西域站。按照抵达时间，我社安排专职接机人员迎接远道而来的朋友，乘车赴酒店后入住休息，准备迎接明天充满惊喜的新疆之旅！
                <w:br/>
                【温馨提示】
                <w:br/>
                1、出发前请携带有效期内的身份证件原件，并携带旅行社提供的出团通知及游览行程；
                <w:br/>
                2、请务必提供准确的联系方式，并保持手机开机状况；以便当地旅行社与您取得联系；
                <w:br/>
                3、当日抵达乌鲁木齐，我们根据您的航班时间或火车车次，安排了司机接机(接站)服务将您接至酒店。
                <w:br/>
                交通：飞机
                <w:br/>
                到达城市：乌鲁木齐/昌吉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乌鲁木齐/昌吉--罗布人村寨--库尔勒（约 600KM 行车约 9 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【今日亮点】打卡落日下的长寿村
                <w:br/>
                早餐后乘车前往【罗布人村寨】（游览约 2 小时），这里有二十余户人家，罗布人是新疆最古老的民族之一 ，也是新疆著名的长寿之族，这里曾与世隔绝的世外桃源，处于中国最大沙漠、中国最长的内陆河、中国最大的绿色走廊、中国最古老的丝绸之路，四大胜景的交汇地。
                <w:br/>
                【温馨提示】根据气温及天气变化，每年略有不同。进入胡杨林景区，蚊子较多，需做好防护措施。
                <w:br/>
                交通：汽车
                <w:br/>
                景点：【罗布人村寨】
                <w:br/>
                到达城市：库尔勒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库尔勒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库尔勒--天山克孜利亚大峡谷--库车（约 450KM 行车约 6 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【今日亮点】参观 《中国国家地理》杂志评选出中国最美十大峡谷之一
                <w:br/>
                早餐后前往【天山克孜利亚大峡谷】（原天山神秘大峡谷，游览约 1 小时），是中国西部最美的丹霞地质奇景。该峡谷红褐色的巨大山体群为亿万年风雨侵蚀、山洪冲刷而形成，大峡谷两侧的红色山体陡峭险峻，谷内蜿蜒曲折、幽静深邃。在谷底穿行，宽的时候就像小型电影院，窄的时候人要吸着肚子才能挤过去。头顶只有一线天，虽然峡谷外艳阳高照，可是峡谷里却是沁人心脾的凉，大型古装电视连续剧《九州缥缈录》曾在谷中取景，其壮观的景色被网友戏称为“中国羚羊谷”，是古丝绸之路黄金旅游线的一颗璀璨明珠。
                <w:br/>
                【温馨提示】因新疆与内地大约有 2 小时时差，所以午餐时间约为 13:00-14:00 左右，可以自备零食。。
                <w:br/>
                交通：汽车
                <w:br/>
                景点：【天山克孜利亚大峡谷】
                <w:br/>
                到达城市：库车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库车--喀什夜市（约 700KM 行车约 8 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【今日亮点】与”古丽“一起载歌载舞，在喀什夜市 探索新疆美食
                <w:br/>
                早餐后前往喀什古城，傍晚抵达喀什 ，今日我们特意安排了，新疆歌舞晚宴，这里有浓郁新疆民族风情的精彩表演。在这里您可以一遍吃着新疆美食，一遍欣赏着充满异域风情的新疆舞蹈。晚饭后，可以自行去喀什老城走一走，这有“异域版千与千寻”之称，当夜晚褪去喧嚣浮华，每一个人都无法忘怀这座千年古城赋予的记忆，华灯初上，放慢脚步，静静地感受这座城市的心跳，喀什古城--越夜越美丽！
                <w:br/>
                【温馨提示】：
                <w:br/>
                1、酒店：因内地和新疆经济发展地区差异化，因此同等级酒店相比内地发达地区有一定的差距。
                <w:br/>
                2、用餐：因新疆与内地大约有 2 小时时差，所以午餐时间约为 13:00-14:00 左右，可以自备零食
                <w:br/>
                交通：汽车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喀什--玉石展览馆--喀拉库勒湖--塔县（约 300KM 行车约小时 6 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【今日亮点】品鉴国玉，顺着中巴友谊公路，在卡拉库勒湖与“冰川之父”慕士塔格峰合照
                <w:br/>
                酒店享用早餐后，参观新疆最大的和田玉器市场—喀什民间玉器城（时间约 2 小时），喀什噶尔的意为“玉石聚集的地方”.和田玉文化贯穿中华文明史，象征伦理 道德观念中高尚的品德，承载了中华名族五千年文化以新疆和田玉最负盛名。抵达后沿途或乌帕尔乡享用特色午餐：十全大补手抓饭。午餐后乘车途经【奥依塔克红山】，后前往【白沙湖景区】（游览时间约 40 分钟）---白沙如雪,湖泊如镜的绝美白沙山和白沙湖出现在眼前。雪山融雪形成了湖水，湖 面平静得像一面镜子。蓝蓝天上朵朵白云，远处是灰色的山脉，山顶上覆盖着皑皑白雪，倒映在水面上，看着如梦如 幻，几乎每位游客都会被这样的景色所折服，忍不住感叹：太美了！后游玩【喀拉库勒湖】（游览时间约 40 分钟），喀拉库勒湖位于帕米尔高原，湖对面屹立着“冰川之父”慕士塔格峰。湖的四周有冰峰雪岭环抱，这里的湖水碧蓝深幽，故名喀拉库勒。
                <w:br/>
                （意为：黑湖）。，游玩结束后我们乘车前往酒店办理入住。
                <w:br/>
                【温馨提示】
                <w:br/>
                1：帕米尔高原海拔较高，会有高原反应，请提前自备高原药，做剧烈运动，如有不适请及时告知导游；
                <w:br/>
                2：前往塔县要办理边防证(工作人员会协助游客办理），疆外游客需准备身份证正反面照片，户籍所在地信息。
                <w:br/>
                3 : 途中要过盖孜检查站，过盖孜检查站时周围不允许拍照
                <w:br/>
                交通：汽车
                <w:br/>
                景点：【喀拉库勒湖】
                <w:br/>
                购物点：喀什民间玉器城
                <w:br/>
                到达城市：塔县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塔县--塔莎古道--塔莎杏花--班迪尔蓝湖-喀什（全程约 210KM 车程约 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【今日亮点】探寻被遗忘的杏花村-塔莎杏花，走进昆仑山深处的世外桃源
                <w:br/>
                早餐后乘车前往塔莎古道，当年玄奘法师一人穿越古丝绸之路，到天竺拜佛求经。东归之时，原本可以直接通过海路，快捷返回大唐，为兑现一个承诺，他最终选择陆路，穿越帕米尔高原回到塔里木盆地。也正是这一起心动念，塔莎古道为世人所知。穿过这险峻的公路，就抵达了【塔莎杏花】（游览约 1 小时），雪山融水清流激荡，高原杏花姹紫嫣红，塔吉克族风情浓郁，每年三月底四月初杏花绽放之时，国内外众多游客和摄影家、画家前来赏花和拍照写生，在旅游界和文艺界有一定的知名度和影响力。途观【班迪尔蓝湖】，雪山融水汇聚在这里，仿佛一块巨大的蓝色宝石，镶嵌在昆仑山脉腹地。后返回喀什，前往酒店办理入住。
                <w:br/>
                【温馨提示】
                <w:br/>
                1：拍照必备三件套：鲜艳的衣服、靓丽的围巾、耍酷的墨镜；
                <w:br/>
                2：由于花期是自然景观，受到当地天气以及温度等影响，不能保证杏花完全开放时间，未在花期内，我社自动置换白沙湖景区，烦请谅解。
                <w:br/>
                交通：汽车
                <w:br/>
                景点：【塔莎杏花】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喀什-玉石展览馆-喀什老城--喀什/图木舒克/和田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【今日亮点】品鉴国玉、浏览喀什古城--东方摩洛哥
                <w:br/>
                酒店享用早餐后，参观新疆最大的和田玉器市场—喀什国玉玉器城（时间约 2 小时）新疆的和田玉是中国有名的玉石。古代上至帝王将相，下至黎民百姓都热烈追捧。几千年来，人们崇玉、爱玉、赏玉、玩玉、藏玉，人们对玉怀着一种特殊的情感，无论放在哪里，都会散发出巨大的魅力。之后参观【西域之花馆】-以原生态、绿色环保、尊贵稀缺、高寒驼绒有限资源研发高端系列驼绒产品为主。驼绒制品具有轻、柔、暖的特点，因其柔软、质轻、稀有而被纤维专家称为“天然蛋白质纤维”和“软黄金”已经成为一种重要的出口物资。午餐后游前往喀什市区唯一保存的古老民居集中地—【喀什古城】（游览时间约 3 小时），素有“不到喀什,不算到新疆，不到古城,不算到喀什”的美誉。喀什古城历经 2000 多年的风霜雪雨，使她成为了不同历史时期的标本和切片，被誉为研究古西域城市的活化石，也是研究古丝绸之路文化最有价值、最具影响力和最具代表性的一座历史文化名城。现在的古城是一座开放式旅游景区，也是维吾尔族居民的生活区，在这里集中展现了维吾尔族居民家庭生活、民族风情、传统手工艺、风味美食。随后依次参观清真寺外观、喀什老城、高台民居、职人街。喀什市职人街的传统手工艺品闻名中外，做工讲究的民族小花帽、历史悠久的民族刺绣、璀璨夺目的金银首饰、古色古香的旋木制品、古朴素雅的土陶器、工艺高超的红铜器、做工精细，音色优美的民族乐器、色彩绚丽，质地柔软的艾德莱斯绸、选料精良，造型美观的民族工艺小刀……，都是别处难得见到的工艺品，早已成为中外观光者的“宠物”。走一趟职人街，就等于看了一部维吾尔族的民俗风情史，绝对让您不忍离去，而对喀什也将会有一个新的认识！
                <w:br/>
                交通：汽车
                <w:br/>
                购物点：喀什国玉玉器城
                <w:br/>
                到达城市：喀什/图木舒克/和田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和田--北京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根据航班时间前往喀什/图木舒克/和田机场送机，返回温馨的家。
                <w:br/>
                【温馨提示】
                <w:br/>
                1、酒店退房时间为中午 12:00 之前，若您航班为晚班机，请于 12 点前完成退房，若由于超过退房时间退房所产生的费用请自理！
                <w:br/>
                2、请注意您的随身物品，过安检时请您整理好携带物品，真诚的祝愿您旅途愉快！
                <w:br/>
                交通：飞机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北京—乌鲁木齐单程经济舱机票，和田—北京经济舱机票，具体航班以实际出票为准。
                <w:br/>
                机票为航司团队申请机位，不可退票、更改、签转。往返经济舱含税。说明：2017 年 1 月 1 日起航空新规中明确规定，因天气突发事件，空中交通管制，安检以及旅客等非承运人原因造成航班在始发地出港延误或者取消，承运人即航空公司)应当协助旅客安排餐食和住宿，费用由旅客自理。 参考航班： 航班均为参考，实际出票为准
                <w:br/>
                ★ 旅游用车 ★ 当地空调旅游车，保证每人一个正座车位，15 人以上升级 2+1 空调大巴，（根据人数 调整空调旅游车型）自由活动期间不含用车；
                <w:br/>
                备注：因新疆特殊气候条件，高原长时间行车，途中车辆负荷较大，可能会遇到汽车抛锚并影响行程的情况，旅行社对此会迅速做出补救措施，请游客做好心理准备。 若客人自行放弃行程，车费不予退还，请谅解。
                <w:br/>
                ★ 酒店住宿 ★ 全程精选高人气精品酒店+升级 2 晚当地预备五星酒店(网评 5/4 钻)+1 晚塔县舒适酒店（具体入住酒店请以出团通知书或导游通知为准）。若出现单男单女需由客人补齐房差，不提供拼房服务（新疆住宿条件有限，与内地酒店相比会低一档次，敬请理解）。
                <w:br/>
                参考酒店如下：
                <w:br/>
                乌鲁木齐/昌吉：西域国际、米东国际、同城银都之茂、昌吉园博国际、边疆宾馆或同级
                <w:br/>
                库尔勒：澜都精品、佳鑫国华、金星大酒店、疆鸿酒店、艾尚酒店或同级
                <w:br/>
                库车：库车饭店、库车宜尚酒店、万豪假日、库车国际、库车华悦酒店或同级
                <w:br/>
                喀什：城市便捷酒店、宜尚酒店、速 8 精选酒店或同级
                <w:br/>
                塔县：犇磊鑫、金草滩、冰川花园、云端驿 或同级
                <w:br/>
                和田：和田至格、城市便捷酒店、和田印象精品或同级
                <w:br/>
                备注：如遇政府接待或其它特殊原因，不能安排备选酒店时，我社有权安排同级别、同标准的其他酒店
                <w:br/>
                ★ 景点门票 ★ 行程所示已含行程内景点首道大门票
                <w:br/>
                备注：以上行程所列景点第一大门票及赠送项目，景点门票报价已为旅行社团队折扣价，故行程景点门票对所有证件 （如学生证、教师证、军官证、老年证等证件）均不再享受任何优惠政策，其优惠价格不予退还。赠送项目若因客观原因无法参观或客人放弃游览的费用不退不免。（打包产品门票无任何证件优惠和退费；需提供证件配合导游购票）行程中的景点根据实际情况前后调整，不减少景点。
                <w:br/>
                ★ 旅游用餐 ★ 7 早 9 正（团队餐 40 元/人/正，特色餐 30-50 元/人/正），早餐：酒店含早团餐标准：十人一桌，八菜一汤，酒水自理，人数不足 10 人菜量略减，导游适时安排
                <w:br/>
                备注：少数民族旅客不提供素食，如放弃不用，请提前声明，费用不退
                <w:br/>
                12 岁以下儿童不占床不含早，以行程标注为准。
                <w:br/>
                备注：少数民族旅客不提供素食，如放弃不用，请提前声明，费用不退
                <w:br/>
                提示：有些路段行车时间较长，沿途人烟稀少，每餐间隔时间较长，为避免饿肚，可自备一些小零食；个别餐厅接待能力有限，安排新疆拌面或抓饭
                <w:br/>
                ★ 导游服务 ★ 当地中文导游服务、持全国导游资格证上岗；如当日收客人数不足 10 人（含 10 人），司机兼向导服务，由司机安排餐住以及代买门票，不做专业讲解。
                <w:br/>
                ★ 旅游保险 ★ 旅行社责任险，建议客人单独购买旅游人身意外险。
                <w:br/>
                ★ 退团说明 ★ 报名后，如我社已经出票（出票会有凭证），客人单方退团，损失费为相应实际地接损失和违约金。
                <w:br/>
                ★ 儿童标准 ★ 2-11 周岁儿童报价含车费、半价餐费、不含其他门票不含床位费（早餐费用现付），如超高产生门票及其他费用由家长现付；小孩请携带户口本本人页原件，12 周岁以上儿童，必须占床，不占床床位费不退。
                <w:br/>
                ★ 购物自费 ★ 全程进 2 个购物店（玉石，玉器制品，每店不少于 120 分钟）
                <w:br/>
                ★ 温馨提示 ★ 此产品旅行中客人自愿放弃旅行项目（如：用房、用餐、 用车、景点门票等）或中途脱团退团，地接费用一侓不退，大交通如未产生根据实际情况酌情退费。双方合同确认起，因客人自身原因退团，需承担往返大交通费、当地车费及导服。
                <w:br/>
                ★ 优惠退费 ★ 行程内已含景点均为旅行社折扣后价格，行程所列景点第一大门票及赠送项目，景点门票报价已为旅行社团队折扣价，故行程景点门票对所有证件 （如导游证、学生证、教师证、军官证、老年证等一切证件）均不再享受任何优惠政策，其优惠价格不予退还。赠送项目若因客观原因无法参观或客人放弃游览的费用不退不免！自费项目均无优惠！赠送景点如不去，不产生任何退费项目. 温馨提示: 此行程景点门票为打包产品，如遇疫情管控，景点门票一律不换、不退！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喀什民间玉器城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喀什国玉玉器城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住宿：按 2 人入住 1 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
                <w:br/>
                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 2000 元，由此造成未参加
                <w:br/>
                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1、新疆所有地区必须使用公民二代身份证件原件，其他证件无效。
                <w:br/>
                2、本产品不接受外宾及台湾同胞、澳门同胞，请谅解。
                <w:br/>
                3、建意携带物品：太阳镜、太阳帽、防晒霜和润唇膏是必备之物，夏季出行也应备好长袖衣裤、羊绒衫和外套等保暖衣物，不要穿超短裙等过度暴露的服装。
                <w:br/>
                4、如遇风雪（塌方、塞车）等不可抗拒的因素或人身有危险时，导游有义务提醒游客并有权更改行程，费用如有增减，多退少补。
                <w:br/>
                5、当地居住着大量少数民族同胞，他们有自已的特殊的饮食习惯、宗教禁忌、请团友尊重当地风俗，未经过对方允许，请勿动其物品及拍照，特别注意！
                <w:br/>
                6、应携带有关药物及一些常备治病药物，如创可贴、感冒药、肠胃药、阿斯匹林、安定等药物。高原海拔高日照强烈、紫外线高对眼睛有一定的伤害，请准备有效隔绝紫外线的太阳镜，更应准备充足有效的抗水性防晒用品（阴天也要涂抹）、润唇膏，同时配备清热、解渴、滋润的药物或冲剂，如夏桑菊冲剂、板兰根等，以免一时难以承受过于干燥低温气候因新疆特殊条件所致，绝大部分的酒店与内地同级酒店相比，在硬件和软件方面都要与内地有差距；
                <w:br/>
                7、新疆是水果之乡，到新疆吃水果是一大乐事，但千万不要在吃完水果后再喝热茶水，以免引起腹泻。
                <w:br/>
                8、新疆大部分地区购买称重商品时的报价为公斤报价（南疆和田除外），购买商品时请注意。在巴扎（集市）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2025-04-20T15:12:00+08:00</dcterms:created>
  <dcterms:modified xsi:type="dcterms:W3CDTF">2025-04-20T15:12:00+08:00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