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亚特兰蒂斯 双飞5日游（海边版）行程单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SK1743389401N9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💯💯【亚特兰蒂斯】直飞三亚5天
                <w:br/>
                <w:br/>
                五星航空服务 含餐食+行李托运
                <w:br/>
                100%纯玩，升级版加量不加价！
                <w:br/>
                三亚销冠NO.1，高性价比首‬选！
                <w:br/>
                “中国‬马尔代夫”：蜈支洲岛
                <w:br/>
                5A祈福南山圣地.108米海上观音
                <w:br/>
                直升机观光体验-炫酷、刺激
                <w:br/>
                豪华游艇出海/网红西岛+牛王岭(二选一)
                <w:br/>
                打卡：天堂森林、天涯海角、亚特水世界...
                <w:br/>
                美宿: 核心近海‬位置，四晚‬连住
                <w:br/>
                赠送：天堂森林+南山电瓶车，品特色餐-南山素斋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含餐：— — —
                <w:br/>
                住宿：三亚指定酒店
                <w:br/>
                今日行程：北京&amp;gt;&amp;gt;三亚
                <w:br/>
                ✤ 乘机抵达“国际旅游岛”，专车接机员已提前在此恭迎您到来。
                <w:br/>
                <w:br/>
                ☀D2
                <w:br/>
                含餐：早中 —
                <w:br/>
                住宿：三亚指定酒店
                <w:br/>
                <w:br/>
                <w:br/>
                今日行程：亚龙湾热带天堂森林公园4A&amp;gt;&amp;gt;天涯海角5A
                <w:br/>
                ✤ 享用早餐
                <w:br/>
                ✤ 【亚龙湾热带天堂森林公园，赠送电瓶车】（游览时间不少于120分钟），走进大自然，探秘热带雨林奇观，打卡《非诚勿扰Ⅱ》《亲爱的热爱的》《妻子的浪漫旅行》等影视综艺取景地，或直奔山顶，远看蔚蓝的南中国海、近看《非II》电影木屋别墅群——星罗棋布的鸟巢，一览“天下第一湾”美景，饱览惊艳海天仙境。（游览时间不少于120分钟）
                <w:br/>
                ✤  【天涯海角】，景区背对马岭山，面向茫茫大海，是海南经典旅游名片，也是有情人终成眷属的浪漫开端，天荒地老不变的爱情圣地。（游览时间不少于90分钟）
                <w:br/>
                <w:br/>
                ☀D3
                <w:br/>
                含餐：早 — —
                <w:br/>
                住宿：三亚指定酒店
                <w:br/>
                <w:br/>
                <w:br/>
                今日行程：蜈支洲岛5A&amp;gt;&amp;gt;直升机体验&amp;gt;&amp;gt;亚特兰蒂斯水世界
                <w:br/>
                ✤ 享用早餐
                <w:br/>
                ✤ 【蜈支洲岛】（游览时间不少于180分钟），冯小刚贺岁喜剧《私人订制》外景拍摄地，被称为“中国的马尔代夫”，海岛四周海域清澈透明，海水能见度6～27米，无论是潜水还是海上娱乐项目，海岛控都能在这里找到属于自己的海趣。岛上郁郁葱葱漫山叠翠，玻璃海无需滤镜也能轻松拍出海岛大片，是三亚必打卡的网红海岛。（游览时间不少于120分钟，潜水等海上项目自理）
                <w:br/>
                ✤ 【直升机体验/1公里】，受酷炫刺激的空中观光体验。乘坐直升机腾空而起，以全新的视角俯瞰壮美的大地，好玩又刺激！千万别错过这个刷爆朋友圈的绝佳机会，高级感大片，即刻get！
                <w:br/>
                ✤ 【亚特兰蒂斯水世界】（游览时间不少于120分钟）狂欢水无止趣无尽的水上乐园，体验精彩刺激的玩水项目，海神塔、公主塔下，海神之跃、怒海过山车等刺激项目等你挑战。这里的游玩项目按国际标准打造，反重力水滑梯、神秘水下隧道，给游客带来多种新奇体验。想冲浪？“热带风暴” 和 “冲浪少年” 满足你。亲子时光就去 “嬉水童趣”，1600 加仑翻斗随时倒水，欢笑不断，全家都能收获难忘回忆 。
                <w:br/>
                备注：（1）70 周岁（含）以上的长者（须出示身份证）；（2）儿童与长者需至少1名18-69岁成人陪同入园（按照1名成年人最多监护2名儿童或长者的比例）。 注：“水世界”门票需提前预定，因游客自身原因临时取消费用不退。 温馨提示：园区内的浴巾是收费的，建议自带浴巾（园区内收费30元/条消毒浴巾）；2、更衣柜为有偿使用价格为小柜子30元/个，大柜子50元一个。
                <w:br/>
                <w:br/>
                ☀D4
                <w:br/>
                含餐：早 中 —
                <w:br/>
                住宿：三亚指定酒店
                <w:br/>
                <w:br/>
                <w:br/>
                今日行程：南山文化苑&amp;gt;&amp;gt; 私家豪华游艇出海 或 网红西岛+牛王岭（二选一）
                <w:br/>
                ✤ 享用早餐
                <w:br/>
                ✤ 【南山文化苑，赠送南海观音电瓶车】(游览时间不少于120分钟)，游览国家5A级景区，参观南山两园一寺一谷，膜拜伫立于南海之滨的“一体三尊”108米海上观音像，景区面朝南海，碧波千叠，晴光万重，不仅拥有唯美的滨海风光，还是闻名的祈福胜地。
                <w:br/>
                ✤ 午餐享用南山素斋
                <w:br/>
                <w:br/>
                下午网红西岛+牛王岭或者私家豪华游艇出海，报名时二选一！！！
                <w:br/>
                ✤  【网红西岛+牛王岭】（不少于120分钟），一半烟火，一半仙境的治愈系海岛。若说三亚是海岛的代名词，那么西岛便是这片蔚蓝中未被完全雕琢的璞玉。这里既有渔村400年的烟火气，又有热带海岛的绝美风光。穿过百年珊瑚老屋的斑驳石墙，指尖触摸的是渔民与大海共生的智慧密码，而登上牛王岭，360度的碧海蓝天尽收眼底。无论是漫步海边，还是登高望远，西岛+牛王岭都能满足你对海岛的所有幻想。
                <w:br/>
                ✤ 【私家游艇出海】(不少于180分钟)，阳光与海浪交织，蓝色与浪漫相融，一场关于奢华悠闲的游艇出海之旅由此启程，这是一次心灵与大海的深度对话，是一次对自由和美好的勇敢追逐，驰骋在广阔的蔚蓝世界里，清爽的空气和自由的气息让你忘却喧嚣，找回久违的内心平静。
                <w:br/>
                游艇包含项目：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7、浮潜游泳：穿救生衣下水游泳，搭配浮毯体验效果更佳(不会游泳不可下水，下水需听从船上工作人员指挥)，自助体验
                <w:br/>
                8、摩托艇体验：海上摩托艇一分钟小圈超刺激体验
                <w:br/>
                9、出海权益：多种出海惊喜权益出海即得，现场赠送
                <w:br/>
                10、项目：救生衣、救生圈、冲凉等
                <w:br/>
                ☀D5
                <w:br/>
                含餐：早 — —
                <w:br/>
                今日行程：三亚&amp;gt;&amp;gt; 北京
                <w:br/>
                ✤ 根据航班时间由专车送机/送站，结束本次愉快的“国际旅游岛”之行。。
                <w:br/>
                <w:br/>
                <w:br/>
                <w:br/>
                旅游交通
                <w:br/>
                海南当地空调VIP旅游车，保证每人一正座（海南26正座以下旅游车无行李箱）
                <w:br/>
                住宿标准
                <w:br/>
                三亚近海/海边酒店/特色豪华酒店/五钻海景房/国际品牌/网红五星酒店
                <w:br/>
                用餐标准
                <w:br/>
                全程含2正4早，升级一餐“南山素斋”。早餐：酒店围桌或自助早；正餐：围桌30元/正
                <w:br/>
                旅游购物
                <w:br/>
                购物随客意（部分景区或酒店内设有购物场所，属于其自行商业行为）
                <w:br/>
                导游服务
                <w:br/>
                持证专业优秀导游讲解服务，8人以下由经验丰富的自由行司机兼导游服务
                <w:br/>
                儿童费用
                <w:br/>
                儿童报价只含餐（不含早餐）、车，不含门票和床位，如小孩超高，需另增加门票费用
                <w:br/>
                景点门票
                <w:br/>
                报价包含景点首道门票（不含景区内设自费项目，另有约定除外）
                <w:br/>
                保险服务
                <w:br/>
                旅行社责任险（保额20万元/人）
                <w:br/>
                <w:br/>
                近海版 
                <w:br/>
                三亚近海酒店（芒果酒店园景房 备选：鲁迅/佳亮/河泉/正扬或以上同级酒店）
                <w:br/>
                海边版
                <w:br/>
                三亚海边酒店（新城高级 备选：君亭豪华/柏瑞城景/君锦B栋山景/碧海金沙园景/玉海园景或同级酒店）
                <w:br/>
                特惠豪华版
                <w:br/>
                三亚特色豪华（玛瑞纳园景房 备选：维景山景/伯爵佰悦轻奢房/四季海庭市景/黄河京都湿地或同级酒店）
                <w:br/>
                五钻海景版
                <w:br/>
                三亚五钻海景房（维景高级海景 备选：帆船港高级海景/四季海庭游艇海景房/海立方高级海景房或同级酒店）
                <w:br/>
                国际品牌版 
                <w:br/>
                三亚国际品牌酒店（三亚中心皇冠酒店豪华房 备选：红树林椰林城市景观房或以上同级酒店）
                <w:br/>
                网红版
                <w:br/>
                网红五星酒店（大东海豪华海景 备选：哈曼行政港湾/君吉高级海景/京海180度海景/洛克铂金豪华海景）
                <w:br/>
                备注：海南酒店多为旅游度假酒店，标准较内地偏低，遇旺季等特殊情况，如因房源紧张，将安排不低于以上酒店档次的酒店
                <w:br/>
                <w:br/>
                自费娱乐项目：
                <w:br/>
                千古情表演300元/人。(以上为海南其它精彩景点，非夜间自费娱乐项目价格参考，实际执行价格以运营商公布为准；
                <w:br/>
                ※  经旅游者与组团社及地接社友好协商并签订补充附加协议，可增加行程外的以上内容；
                <w:br/>
                ※  以上价格均为参考价，具体以景区当天门市价和运营商公布价为准，如有变动不再另行通知！
                <w:br/>
                <w:br/>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2、为保障游客旅游体验，行程游览会视天气、车程、游客密集情况对景区游览顺序进行调整，但绝不压缩各景区游览时间。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4、①我社承诺“绝不增加行程外购物店”；②在法律允许范围内，最终解释权归海南地接旅行社所有。
                <w:br/>
                5、折扣机票，不可退票、改签，请成人（16周岁以上）带好有效证件（身份证），儿童请带好户口本；航班抵达前24小时以内取消合同的客人需收车位费220元/人。
                <w:br/>
                6、海南用餐口味较清淡，且普通团队餐厅菜式比较雷同，建议旅游者可自带些咸菜或辣椒酱等佐餐。
                <w:br/>
                7、全程不指定购物和随意增加自费项目，如需购物或参加另行付费的旅游项目须双方协商一致，同时在当地补签自愿去购物店和参加另行付费旅游项目的相关合同，购物随客意，敬请理性消费，并索要小票。
                <w:br/>
                8、部份景区内设的购物商店，属于景区自行商业行为，不属于旅行社安排的购物商店，旅行社不承担相关责任，游客可自主选择。
                <w:br/>
                9、因报价已提供综合优惠，故持导游、军官、残疾、老人、教师、学生等优惠证件的客人均不再享受门票减免或其它优惠退费。
                <w:br/>
                10、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br/>
                12、因本线路较为特色，如当日参团人数不足8人，我社为您提供选择方案：免费升级相关同类产品（不低于原线路成本价值）；
                <w:br/>
                如有异议，请慎重选择！敬请理解，非常感谢。
                <w:br/>
                <w:br/>
                13、【游艇出海】安全需知:(1)个人自备:个人卫生用品、防晒用品、沙滩鞋泳装、浴巾、晕车贴;(2)如特别晕船的朋友请慎重考虑参加游艇出海，解决办法:乘船前贴晕船贴(自费)或服晕船药(自费):(3)在游船上晕船的时候，建议参与海上项目或下水游泳，这样都可以缓解晕船的不适;(4)请注意保护好环境，保管好个人随身物品，如有遗失自行负责;(5)参加珊瑚礁潜水请勿饮酒;(6)出海请服从安排;(7)患有心脏病、高血压、中耳炎、孕妇、癫痫、哮喘等突发性疾病的朋友严禁参加刺激项目;(8)55周岁以上老人、行动不便者，请勿参加游艇出海项目;55 周岁以上老人不能下水进行游泳浮潜等水下活动;患有突发性疾病者，请自备相关药品;如有儿童票超高，协调进行补票处理;(9)登船前须签订出海游安全(10)参加海上活动须穿上救生衣;(11)如遇台风气候Q:交通管制等非人为的不可抗因素造成的活动终止或行程变化，可根据实际情况调整游艇出海的活动项目;(12)严禁游客在游艇出海项目中进行黄赌毒行为;(13)当天不能取消。
                <w:br/>
                14、【直升机体验说明】：一架飞机可乘坐1位飞行员，3位乘客，儿童与成人同价，酒后及有犯罪记录或前科人员不能乘坐，高血压、心脏病、恐高症、孕妇、单人体重超 200 斤者不能乘坐，如乘客隐瞒身体状况在体验过程中引发疾病复发，概不负责。如遇不可抗力因素无法体验飞行，则按退费 30 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2025-04-20T15:12:01+08:00</dcterms:created>
  <dcterms:modified xsi:type="dcterms:W3CDTF">2025-04-20T15:12:01+08:00</dcterms:modified>
</cp:coreProperties>
</file>

<file path=docProps/custom.xml><?xml version="1.0" encoding="utf-8"?>
<Properties xmlns="http://schemas.openxmlformats.org/officeDocument/2006/custom-properties" xmlns:vt="http://schemas.openxmlformats.org/officeDocument/2006/docPropsVTypes"/>
</file>