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2025全景河南双高7日游（四月）行程单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SK1740024077y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去程：高铁参考：G671(08:13-11:54),G1579(08:32-12:05),G401(09:15-12:49),G331(09:45-13:34),
                <w:br/>
                         G337(10:23-13:53),G521(12:26-15:38),G339(13:10-16:20),G89(15:00-17:20),
                <w:br/>
                         G507(16:30-20:00),G563(17:31-20:54)等同时段车次；
                <w:br/>
                返程：高铁参考：G662(17:27-20:30),G1592(17:32-20:35),G560(18:06-21:25),G690(17:49-21:05),
                <w:br/>
                      G372(18:18-21:35),G338(18:01-21:20),G486(18:31-21:57),G526(18:42-22:17).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【夜游神都洛阳】夜游千年帝都，是中国唯一一个女皇帝武则天定都的地方，寻找那丢失千年的盛唐传奇，深入了解洛阳城。
                <w:br/>
                【老君山】国家5A景区，天下名山，道教圣地;"一山有四季，十里不同天。君山北麓冰未消，伊水之阳花艳艳"！
                <w:br/>
                【云台山】国家5A景区，被联合国教科文组织命名为：“全球首批世界地质公园”！！
                <w:br/>
                【红石峡】国家5A景区，北方地区少有的丹霞地貌峡谷景观，被风景园林专家称赞为“自然界山水精品廊”。
                <w:br/>
                【万仙山】国家5A景区，游影视郭亮：观世界第九大奇迹、南太行最壮观的挂壁公路—绝壁长廊！！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w:br/>
                <w:br/>
                【产品特色】
                <w:br/>
                【品味美食】☞老君山特色豆腐·河南特色烩面宴·郭亮村特色土鸡·开封特色灌汤包！
                <w:br/>
                【贴心住宿】☞精选4晚当地舒适贴心酒店+免费升级一晚当地（四钻）五星级酒店！
                <w:br/>
                            ☞非4月花卉，升级一晚洛阳（四钻）五星新酒店（承诺不住老旧/县城偏酒店）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【旅行无忧】☞升级纯玩无购物+赠送每人每天一瓶矿泉水！
                <w:br/>
                【贴心赠送】☞①价值80元5A太行大峡谷门票；
                <w:br/>
                ②夜游神都洛阳（丽景门/明堂天堂/应天门）
                <w:br/>
                ③老君山祈福丝带一人一条（为家人祈福）
                <w:br/>
                ④独家安排入住2晚古都洛阳（4月除外）
                <w:br/>
                ⑤3-4月特别赠送安排参观--洛阳牡丹园（赠送门票）。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第一天：各地-郑州
                <w:br/>
              </w:t>
            </w:r>
          </w:p>
          <w:p>
            <w:pPr>
              <w:pStyle w:val="indent"/>
            </w:pPr>
            <w:r>
              <w:rPr>
                <w:rFonts w:ascii="微软雅黑" w:hAnsi="微软雅黑" w:eastAsia="微软雅黑" w:cs="微软雅黑"/>
                <w:color w:val="000000"/>
                <w:sz w:val="20"/>
                <w:szCs w:val="20"/>
              </w:rPr>
              <w:t xml:space="preserve">
                全国各地乘高铁 赴河南省会郑州，开始愉快的河南之旅。
                <w:br/>
                （大河之南，天地之中；无数中国人梦回中华的地方，炎黄子孙当之无愧的故园！）
                <w:br/>
                交通备注：如乘动车、高铁、飞机抵达郑州后自行入住指定酒店或小车接站后送至酒店，由于各位游客抵达的时间不同，可能需要适时等待(约20分钟左右)；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☛网红打卡：许昌胖东来超市自由行（郑州-许昌高铁往返，约30分钟）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☛郑州市地标建筑：二七纪念塔、百年德化街、1948街区、CBD大玉米、国际会展中心；
                <w:br/>
                ☛郑州老字号美食：葛记焖饼、萧记烩面、老蔡记蒸饺、阿五黄河大鲤鱼、解家河南菜等。
                <w:br/>
                交通：高铁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提住郑州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交通：大巴
                <w:br/>
                景点：少林寺-龙门石窟-夜游神都洛阳
                <w:br/>
                到达城市：郑州市，洛阳市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交通：大巴
                <w:br/>
                景点：老君山-伏牛金顶-十里画屏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早餐后免费品尝河南土特产（约50分钟），
                <w:br/>
                后游览全球首批世界地质公园、国家5A级景区—云台山，游览山水精粹、华夏第一奇峡、中原第一景——【红石峡】（景区交通60元/人），峡谷景观，崖壁通体的赤红色，故又俗称“红石峡”。红石峡也称“温盘峪”，那里被誉为“中原第一景”。这个景区集秀、幽、雄、险于一身，泉、瀑、溪、潭于一谷，有“盆景峡谷”的美誉。温盘峪峡谷夏季凉爽宜人，隆冬则温暖如春，一年无四季，温度保持在25摄氏度左右。看不一样的奇石，不一样的瀑布，一线0天、棋盘石、钟乳石、飞来石、含羞石、龟背石、白龙瀑、黄龙瀑、天女散花瀑等。
                <w:br/>
                中餐后游览山雄水秀、峰高瀑急、落差314米居亚洲之冠的华夏第一高瀑、云台天瀑―【泉瀑峡】（又名老潭沟，游约2小时，枯水期可改游猕猴谷，与太行猕猴亲密接触），后游览风光怡人、宛若江南、以“三步一泉,五步一瀑，十步一潭”而著称的―【潭瀑峡】（又名小寨沟，游约2小时），欣赏窃窃私语的情人瀑、珠帘高挂的水帘洞、龙凤呈祥的龙凤壁、宛若仙子的蝴蝶石、石砚磨穿的洗砚池;感受如梦如幻的人间仙境。
                <w:br/>
                （云台山通票为三大景点：红石峡、潭瀑峡、茱萸峰（观云海），可根据个人喜好调整行程）
                <w:br/>
                晚餐品尝-河南特色烩面。后入住酒店。
                <w:br/>
                交通：大巴
                <w:br/>
                景点：云台山-红石峡-潭瀑峡-泉瀑峡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第五天：万仙山-郭亮村-挂壁公路-红旗渠-青年洞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交通：大巴
                <w:br/>
                景点：万仙山-郭亮村-挂壁公路-红旗渠-青年洞
                <w:br/>
                到达城市：新乡辉县万仙山风景区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交通：大巴
                <w:br/>
                景点：太行大峡谷-桃花谷-太行天路-开封古城墙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后适时送往郑州高铁站送团，结束愉快旅程！早日达到温馨的家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当地正规空调旅游大巴车，保证一人一正座
                <w:br/>
                住宿	精选4晚当地双标间酒店+免费升级一晚（四钻）五星级酒店（彩电、独卫、热水，空调）（5晚单房差300元/人）
                <w:br/>
                温馨提示：南北酒店有差异，普遍比南方低一个档次，请抱着宽容的心态来对待。
                <w:br/>
                备注：4月牡丹花卉期间成本过高，不升级一晚五星标准，望理解。
                <w:br/>
                用餐	全程5早5正餐（早餐酒店含，正餐十人一桌、十菜一汤，主食不限）；
                <w:br/>
                导游	持证中文导游全程贴心服务
                <w:br/>
                购物	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升级套餐	老君山一级索道+云台山景交+万仙山景交+太行大峡谷景交+当地车导综合服务费+各景区保险=499元/人
                <w:br/>
                （报名即代表同意此升级套餐，请于当地现付导游）
                <w:br/>
                费用不含	1、少林寺电瓶车单程15元（自愿选择），龙门石窟往返电瓶车20元（建议乘坐）
                <w:br/>
                2、少林寺+龙门石窟耳麦合用30元（无噪音景区，建议租用）
                <w:br/>
                3、老君山峰林索道80元/人（自愿选择）
                <w:br/>
                4、万仙山大环线电瓶车60元/人 (自愿选择)
                <w:br/>
                5、红旗渠青年洞往返电瓶车20元/人（建议乘坐)
                <w:br/>
                <w:br/>
                门票差价    当地现补
                <w:br/>
                	门票不含，请根据年龄段在当地自补门票：
                <w:br/>
                景区：	60岁以下	60-69岁	70岁以上
                <w:br/>
                少林寺	80元/人 	0元/人	0元/人
                <w:br/>
                龙门石窟	90元/人 	0元/人	0元/人
                <w:br/>
                老君山	100元/人 	0元/人	0元/人
                <w:br/>
                云台山	120元/人	0元/人	0元/人
                <w:br/>
                万仙山	60元/人 	0元/人	0元/人
                <w:br/>
                太行大峡谷	80元/人，独家免门票	独家免门票	独家免门票
                <w:br/>
                红旗渠	80元/人 	0元/人	0元/人
                <w:br/>
                清明上河园	120元/人 	半价60元/人	0元/人
                <w:br/>
                开封府	65元	半价32元	0元
                <w:br/>
                门市价	795元	92元	0元/人
                <w:br/>
                打包优惠价：	630元/人	92元/人	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1.本社已购旅行社责任险，强烈建议报名时自费追加办理旅游人身意外保险。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旅游者违约:在行程前解除合同的，必要的费用扣除标准为:
                <w:br/>
                行程前6-4日20%违约金
                <w:br/>
                <w:br/>
                行程前3-1日40%违约金
                <w:br/>
                <w:br/>
                行程开始当日60%违约金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2025-04-20T15:14:18+08:00</dcterms:created>
  <dcterms:modified xsi:type="dcterms:W3CDTF">2025-04-20T15:14:18+08:00</dcterms:modified>
</cp:coreProperties>
</file>

<file path=docProps/custom.xml><?xml version="1.0" encoding="utf-8"?>
<Properties xmlns="http://schemas.openxmlformats.org/officeDocument/2006/custom-properties" xmlns:vt="http://schemas.openxmlformats.org/officeDocument/2006/docPropsVTypes"/>
</file>