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10.1桂林北京独立班双高五天行程单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SK1759198742sK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10.1·桂林北京独立班—
                <w:br/>
                      桂林、四星船大漓江、银子岩、遇龙河多人漂流、打卡天空之境、阳朔西街、世外桃源、古东瀑布、象鼻山、刘三姐大观园、七星公园+网红旅拍、日月双塔、双高五天
                <w:br/>
                推荐理由：
                <w:br/>
                ◆我们重视服务的细节和品质，用心服务，这才是品质的保证！！
                <w:br/>
                ◆每一项细节，都是为了让您的旅程更加顺利、舒适、温馨；同时为了确保您的桂林旅程是一次美好的体验记忆，为了加深记忆，我们应该来体验一下产品的与众不同；
                <w:br/>
                1、《吃》：安排当地特色餐：1餐社会餐厅+1餐无公害有机农家乐+1餐四星船自助餐。
                <w:br/>
                2、《住》：全程舒适型酒店+升级一晚轻奢酒店
                <w:br/>
                3、《行》：专车专导，金牌导游管家式贴心服务；
                <w:br/>
                4、《游》：☆独家升级AAAAA全景大漓江【四星级豪华游船】
                <w:br/>
                ☆桂林喀斯特岩洞代表作---【银子岩】
                <w:br/>
                ☆央视著名广告《康美之恋》采景地【世外桃源】
                <w:br/>
                ☆世界唯一可以攀爬也触摸的瀑布【古东瀑布】
                <w:br/>
                ☆群峰倒影、村庄田园、风光青山、绿水、无处不让人魂牵梦绕【遇龙河竹筏漂流】
                <w:br/>
                收客标准：
                <w:br/>
                1、无同车费、无年龄限制、收客年龄：12~79岁畅收，12岁以下按儿童操作。18岁以下必须有父母陪同方可出行。
                <w:br/>
                2、75岁（含）以上老人，必须签订免责书，健康证明、必须直系亲属65岁以下陪同方可出行。
                <w:br/>
                成团说明：此行程成团人数为20人以上北京成团，不足20人安排当地拼团，接待标准不变，请提前知晓！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北京乘高铁赴桂林
                <w:br/>
              </w:t>
            </w:r>
          </w:p>
          <w:p>
            <w:pPr>
              <w:pStyle w:val="indent"/>
            </w:pPr>
            <w:r>
              <w:rPr>
                <w:rFonts w:ascii="微软雅黑" w:hAnsi="微软雅黑" w:eastAsia="微软雅黑" w:cs="微软雅黑"/>
                <w:color w:val="000000"/>
                <w:sz w:val="20"/>
                <w:szCs w:val="20"/>
              </w:rPr>
              <w:t xml:space="preserve">
                北京乘高铁赴桂林，抵达桂林，根据飞机/动车/高铁/火车抵达桂林的时间，专业接站人员在出站口举“客人代表名字”的接站牌接站，导游或专门的接站师傅会提前与您联系，请保持通讯畅通，此线路赠送接站服务。北京西站出乘坐G421次（10:15/19:03）或G93次（09:00/16:59）
                <w:br/>
                【今日温馨小贴士】
                <w:br/>
                1、 此行程为散客拼团，第一天不走行程，我社安排师傅接机，感谢您的配合，当您入住酒店后要注意休息。
                <w:br/>
                2、 报名时请留下您在旅游期间使用的手机号码，方便工作人员用短信与您联络，力争第一时间能接到您。
                <w:br/>
                3、 酒店办理入住手续，请自行交付酒店匙牌和房间内自费用品的押金；
                <w:br/>
                交通：高铁+接站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桂林-古东-阳朔
                <w:br/>
              </w:t>
            </w:r>
          </w:p>
          <w:p>
            <w:pPr>
              <w:pStyle w:val="indent"/>
            </w:pPr>
            <w:r>
              <w:rPr>
                <w:rFonts w:ascii="微软雅黑" w:hAnsi="微软雅黑" w:eastAsia="微软雅黑" w:cs="微软雅黑"/>
                <w:color w:val="000000"/>
                <w:sz w:val="20"/>
                <w:szCs w:val="20"/>
              </w:rPr>
              <w:t xml:space="preserve">
                桂林-阳朔
                <w:br/>
                早餐后前往游览【象鼻山】（AAAAA级景区，游览时间约50分钟），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远观【日月双塔】地处桂林市中心区，坐落在桂林城的中轴线上是新桂林的标识。日塔、月塔与象山上的普贤塔、塔山上的寿佛塔，相互呼应，相互映衬，有“四塔同美”之说。桂林日月双塔号称世界第一铜塔，是桂林旅游的一个绝美夜景观赏地。 
                <w:br/>
                乘车前往桂林灵川县（车程约50分钟），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古东瀑布景区夏天如需攀爬瀑布必须换景区内安全装备，如：安全帽、草鞋、雨衣等费用10元/人起，请自行向景区购买。）
                <w:br/>
                游览央视著名广告《康美之恋》主要采景地AAAA景区【世外桃源】，这里被誉为桂林的香格里拉，仿佛进入了一幅古桥、流水、田园、老村与水上民族村寨融为一体的绝妙画图。从陶渊明的隐逸文化起笔，走过长廊，欣赏侗、壮、苗、瑶四大民族各种精美工艺饰品，侗族侗锦，壮族壮锦及绣球、苗族蜡染、瑶族工艺，各有千秋。漫步在世外桃源，望着近在眼前的山水，呼吸着这里清新的空气，听得前面热闹万分“这是一个被遗忘的故乡，这是一个放松身心快乐人生的乐土”。之后您可自由漫步在没有国度、充满热情的【洋人街——阳朔西街】（无车无导游陪同）感受浓郁的异国风情。（西街；21:00以后游览最佳时间）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桂林—阳朔
                <w:br/>
                早餐后游览阳朔风景如画的线路【十里画廊】车观（游览时间约20分钟），阳朔十里画廊位于阳朔月亮山，因沿路风景秀丽，如诗如画，被称为阳朔十里画廊。主要景观有佩桃献寿、海豚出水、尼姑下山、火焰山、八戒晒肚、金猫出洞、马象奇石、龙角山、猴子民愁、骆驼过江、青厄风光、古榕美景、美女梳妆等。人在路上走，如在画中游，说不完的妙处。清风迎面吹来，望着两旁的青山绿树，行走在乡村阡陌，品花香、稻香、泥香，一路拍拍走走，沿途的奇山秀水，近距离感受着桂林山水之美、独特的喀斯特地貌和那清澈的漓江水。沿途，我们还会欣赏到著名阳朔美景【骆驼过江】，
                <w:br/>
                十里画廊东侧，工农桥旁望去，在一望无际的田园间，田家河像条白绢，宛然曲折东流，河边有一山，酷如骆驼，形态似自得漫步，前往欲过河，人称“骆驼过江。完后前往乘坐多人竹筏游览网红打卡景点【遇龙河多人漂】（约60分钟）。遇龙河是漓江在阳朔境内最长的一条支流，河水清澈如镜，随手就能拍出山水画般的照片。与漓江风光相比，遇龙河的风景更温婉，有“小漓江”之称。遇龙河的竹筏漂流很有名，可以坐筏细细品味沿河秀美的山水田园风光，进行一场环保、原生态游玩，由人工撑竹筏遇龙河游览。在竹筏上，或欣赏两岸美景、或和旁边的竹筏打水仗，不管哪一种方式，都会让你觉得快乐、舒心。完后乘车前往酒店，入住酒店。
                <w:br/>
                乘车前往银子岩途中可车观阳朔风景如画的线路【十里画廊】车观，位于阳朔月亮山，因沿路风景秀丽，如诗如画，被称为阳朔十里画廊。
                <w:br/>
                后游览桂林喀斯特地貌溶洞奇观——【银子岩】（AAAA级景区，约60分钟），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色彩缤纷而且形象各异的钟乳石石柱、石塔、石幔、石瀑，构成了世界岩溶艺术万般奇景，令人流连忘返，美国前总统克林顿也是它的粉丝， 98年访华时为了游览银子岩专门推迟了去香港的班机。
                <w:br/>
                网红打卡【天空之境】约30分钟，阳光缓缓铺散开来，平静的水面，将天空拥入怀中，画面如此美丽，仿佛进入了一场梦境。在这里，水天相接，天地同相，空中行云转瞬流入平静的水中，阳朔的“天空之镜”，仿佛坠入人心底的瑰丽世界。
                <w:br/>
                后前往漓江码头乘【四星级豪华游船】游览“百里画廊”—全景大漓江AAAAA级（船程约4小时船上中餐自助、豪华沙发座椅，高速wifi全船覆盖；360°全景观光甲板全船智能中央空调）欣赏大漓江风光：九马画山、黄布倒影、兴平佳境、浪石烟雨、八仙过江等。漓江是桂林风光的精华，素有“江作青罗带，山如碧玉簪”之美誉。上岸后乘电瓶车（15元/人，自理）至停车场集合
                <w:br/>
                （上下船码头以水运中心实际出票为准） 由桂林旅游股份有限公司统一提供，如若此航线四星游船因特殊情况导致无法游览，则调整为游览三星游船正航（磨盘山-阳朔）+赠送电瓶车，费用无增减。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桂林一地
                <w:br/>
              </w:t>
            </w:r>
          </w:p>
          <w:p>
            <w:pPr>
              <w:pStyle w:val="indent"/>
            </w:pPr>
            <w:r>
              <w:rPr>
                <w:rFonts w:ascii="微软雅黑" w:hAnsi="微软雅黑" w:eastAsia="微软雅黑" w:cs="微软雅黑"/>
                <w:color w:val="000000"/>
                <w:sz w:val="20"/>
                <w:szCs w:val="20"/>
              </w:rPr>
              <w:t xml:space="preserve">
                桂林—地
                <w:br/>
                早餐后游览原汁原味、原生态、具有浓郁广西少数民族风情的《刘三姐》电影拍摄实景地—【经典刘三姐大观园】（AAAA级景区，游览时间约120分钟），景区内具有壮族特色的金蟾对歌台，造型奇特，令人大开眼界。高六米的大型汉白玉刘三姐塑像、硕大的多种石雕绣球、还原当年刘三姐与阿牛哥定情誓约的百年古榕、以及风雨长廊、壮寨干栏、瑶寨木楼、侗族鼓楼等均全国少见。再现电影《刘三姐》中莫府、阿牛家等场景，经典剧场中的“民族歌舞秀”让您亲身领略少数民族的独特风情。
                <w:br/>
                抵达万福广场闲逛市民超市购买当地土特产馈赠亲友。
                <w:br/>
                游览【七星公园】国家AAAA级景区，桂林最大的综合性公园（约1.5小时）：景点因七星山的七个山峰， 犹如天上的北斗七星坠地而得名。七星景区集桂林山、水、洞、石、庭院、建筑、文物之大成，展现着自然与人文的完美融合，是桂林山水精华景观的缩影。参观栖霞寺、花桥、华夏之光广场、克林顿讲演处等。
                <w:br/>
                超值赠送：网红旅拍（相片1张+服装）独家免费赠送每人免费穿戴少数民族服装让你随心拍摄风景。
                <w:br/>
                温馨提示：如返程时间较晚，行李寄存酒店前台后可自行前往市区商圈东西巷或正阳步行街、庙街自由活动，逛吃美食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桂林——北京
                <w:br/>
              </w:t>
            </w:r>
          </w:p>
          <w:p>
            <w:pPr>
              <w:pStyle w:val="indent"/>
            </w:pPr>
            <w:r>
              <w:rPr>
                <w:rFonts w:ascii="微软雅黑" w:hAnsi="微软雅黑" w:eastAsia="微软雅黑" w:cs="微软雅黑"/>
                <w:color w:val="000000"/>
                <w:sz w:val="20"/>
                <w:szCs w:val="20"/>
              </w:rPr>
              <w:t xml:space="preserve">
                早餐后根据动车时间安排送机站返北京结束愉快的旅程，返回来温馨的家。
                <w:br/>
                参考车次：G422次（12:48/21:35）或G94次（14:38/22:42）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北京桂林往返高铁二等座，桂林当地空调VIP旅游车，每人一正座（21座以下的车型均无行李箱）.
                <w:br/>
                住宿	全程舒适型酒店+升级一晚轻奢酒店；（我社不提供自然单间，如出现单人由旅行社调整标间内加床或客人自行补足房差包房) 参考酒店：
                <w:br/>
                桂林：锦怡假日大酒店、柠檬湾大酒店、三棵树大酒店、润东酒店、宜诚酒店、翠竹大酒店、普莱尔、荷悦、优程酒店、北桂酒店、柏曼酒店（翠竹路店、北站店、象山公园店）、云天国际酒店、华谊、雅斯特酒店、港舍漫居酒店、派柏云酒店、象山商务大酒店、冠涛大酒店、城市便捷、怡景酒店、翰祥大酒店、汉庭酒店、骏怡、南越国际、晨龙氧吧、栖云酒店、花园假日、盛世时光、中山国际普标、赛凯酒店、南溪山庄、等同级备选
                <w:br/>
                阳朔：宜诚酒店（西街店）、朵啡酒店、晶水鑫潮大酒店、锦绣精品酒店、文华山水度假酒店、君尚、新世纪酒店（贵宾楼）、素朝优宿酒店、君临大酒店、印象大酒店、汉庭酒店、河岸竹林、十里郎人文酒店、金兰大酒店、田家河度假酒店、悦途居酒店、公园度假酒店、北斗、万紫千红、粤乡、丽盛、山舍精品、橙之光、水晶阁度假酒店/港潮大酒店/六度假日酒店/等同级备选
                <w:br/>
                行程内升级一晚酒店：鑫海国际酒店、金皇国际大酒店、曼哈顿、康福特、睿吉西山、民丰国际、伏波江景、金水湾国际大酒店（机场路）、花园假日酒店（豪华房）、中隐国际酒店、星悦国际、国际饭店、维也纳系列店、丽枫酒店、宜尚酒店、、兰欧大酒店、喀什悦景酒店、桂湖大酒店、圣豪悦居酒店、天街国际、桂林大酒店、山水高尔夫、华公馆、欧暇.地中海高铁北站店、维纳斯皇家、温莎假日、维加斯酒店、凯威国际、凡尔赛酒店、艾美酒店、康铂酒店、惠林顿至尊、铂顿智汇、丽铂北站、铂悦、南航明珠、栖隐舍、歌斐水岸、等同级备选
                <w:br/>
                备    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
                <w:br/>
                景点	景点第一大门票（不含景区电瓶车及自理项目；赠送项目，如遇不可抗拒因素无法成行，门票不退）
                <w:br/>
                用餐	全程3早2正+1船餐（正餐30元/人/正，一餐豪华船自助、一餐有机无公害农家乐，一餐网红社会餐《小南国》或《金龙寨》或《谢三姐啤酒鱼》或《风味自助餐》）10人1桌,8菜1汤，如人数不足将酌情减少菜量，若用餐人数不足8人，导游现退餐费；早餐在酒店为赠送，不占床无早餐）。若自愿放弃用餐，不退费用；若特色餐开餐人数不足则安排同等价值的退餐。
                <w:br/>
                儿童	儿童价格仅包含当地旅游车位费、导游服务费、半价正餐餐费（不占酒店床位不含早餐不含门票、超高自理）
                <w:br/>
                导游	专业导游讲解服务（不足八人，提供司机兼导游服务）；
                <w:br/>
                购物	全程0进店（景中店不算店，市民超市不算店）
                <w:br/>
                自费	全程0自费（景区内小交通除外）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1、全程使用空调旅游车，每人一个正座位，人数不足8人，提供导游兼司机服务。如有特别要求车辆，请提前说明，重新核 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  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 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 谅解；如在自由活动期间有购物需求，请自行前往；当地购物时请慎重考虑，把握好质量与价格，务必索要发票，当地特  产有罗汉果、桂圆肉、桂花香水、桂林三宝（辣椒酱、豆腐乳、三花酒）、白果、桂花糕……请到正规大型超市购买，切忌 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
                <w:br/>
                   仔细填写，由此而造成的一切损失由客人自负。投诉问题在旅游目的地就地解决（决不把问题带回组团社），请组团社告 知游客/领队/全陪，返程后我社不接收投诉！旅行社不受理因虚假填写或不填意见书而产生的后续争议和投诉；本公司对以上条款保留最终解释权。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2025-10-01T13:06:28+08:00</dcterms:created>
  <dcterms:modified xsi:type="dcterms:W3CDTF">2025-10-01T13:06:28+08:00</dcterms:modified>
</cp:coreProperties>
</file>

<file path=docProps/custom.xml><?xml version="1.0" encoding="utf-8"?>
<Properties xmlns="http://schemas.openxmlformats.org/officeDocument/2006/custom-properties" xmlns:vt="http://schemas.openxmlformats.org/officeDocument/2006/docPropsVTypes"/>
</file>