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【自在纯玩】曼谷·芭提雅5晚7天行程单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SK1758511907Lj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 曼谷  
                <w:br/>
                参考航班：北京大兴机场-曼谷素万纳普机场  MU2071 21:20-01:15+1
                <w:br/>
                <w:br/>
                曼谷 北京
                <w:br/>
                参考航班：曼谷素万纳普机场-北京大兴机场  MU2072  02:15-08:20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品质：纯玩无购物无自费！ 
                <w:br/>
                酒店：5晚携程5钻4.0评分以上好位置酒店 
                <w:br/>
                可以补差升级1晚七星奢华酒店曼谷文华东方（携程6000+元/间） 
                <w:br/>
                行程：网红景点全覆盖：大皇宫+玉佛寺、暹罗古城泰国精华景点全覆盖、
                <w:br/>
                给小象做饭团亲密互动、泰式按摩、东方公主号、光速射击、泰式风
                <w:br/>
                情园、JODD夜市 
                <w:br/>
                用餐：暹罗古城国际自助餐、咖喱螃蟹特色餐、帝王竹篮餐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曼谷   参考航班：北京大兴机场-曼谷素万纳普机场  MU2071 21:20-01:15+1
                <w:br/>
              </w:t>
            </w:r>
          </w:p>
          <w:p>
            <w:pPr>
              <w:pStyle w:val="indent"/>
            </w:pPr>
            <w:r>
              <w:rPr>
                <w:rFonts w:ascii="微软雅黑" w:hAnsi="微软雅黑" w:eastAsia="微软雅黑" w:cs="微软雅黑"/>
                <w:color w:val="000000"/>
                <w:sz w:val="20"/>
                <w:szCs w:val="20"/>
              </w:rPr>
              <w:t xml:space="preserve">
                机场集合，乘坐豪华客机前往泰国.曼谷 
                <w:br/>
                【曼谷】曼谷是座充满魔力的东方不夜城，金色佛寺与霓虹夜市交织，古老禅意与现代活力在此碰撞，湄南河的水波里流
                <w:br/>
                淌着最地道的泰式烟火气。 
                <w:br/>
                温馨提示：1、请提前于航班时间3小时抵达机场，办理出境手续及换登机牌； 
                <w:br/>
                2、酒店入住时间：14:00以后，离店时间：12:00以前。 
                <w:br/>
                早餐 
                <w:br/>
                X 
                <w:br/>
                午餐 
                <w:br/>
                X 
                <w:br/>
                晚餐 X 酒店 曼谷携程五钻酒店
                <w:br/>
                参考酒店：
                <w:br/>
                市集酒店(THE BAZAAR HOTEL) 
                <w:br/>
                ⚫ 曼谷爱湾酒店(A-One Bangkok Hotel) 
                <w:br/>
                ⚫ 斯拉姆休闲酒店(S Ram Leisure Hotel)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暹罗古城泰国精华景点全覆盖+给小象做饭团亲密互动-大皇宫+玉佛寺-泰式按摩-暹罗商圈自由逛
                <w:br/>
              </w:t>
            </w:r>
          </w:p>
          <w:p>
            <w:pPr>
              <w:pStyle w:val="indent"/>
            </w:pPr>
            <w:r>
              <w:rPr>
                <w:rFonts w:ascii="微软雅黑" w:hAnsi="微软雅黑" w:eastAsia="微软雅黑" w:cs="微软雅黑"/>
                <w:color w:val="000000"/>
                <w:sz w:val="20"/>
                <w:szCs w:val="20"/>
              </w:rPr>
              <w:t xml:space="preserve">
                ※【暹罗古城】“微缩泰国”——1:1复刻全泰72府地标建筑，一天逛遍泰国精华！多个知名取景作品：泰版《甄嬛传》
                <w:br/>
                （《天生一对》，剧中古装宫廷戏大量取景于暹罗古城的阿瑜陀耶王朝建筑群。电影《泰囧》续作，徐峥在古城 水上市场 
                <w:br/>
                的搞笑片段成为经典。BL神剧《以你的心诠释我的爱》，男主德和欧儿在 素可泰风格佛塔下的名场面。韩国综艺《Running 
                <w:br/>
                Man》和中国综艺奔跑吧取景地。 
                <w:br/>
                第二天 
                <w:br/>
                ※【给小象做饭团亲密互动】在暹罗古城不仅能探索浓缩的泰国历史与建筑，还能参与一项充满童趣的暖心活动——为小
                <w:br/>
                象制作专属饭团！亲手制作健康饭团在工作人员指导下，用新鲜食材（如香蕉、糯米、维生素颗粒等）捏制营养均衡的饭
                <w:br/>
                团，体验泰国传统喂养大象的方式。与小象零距离互动，将饭团喂给可爱的小象，观察它们灵巧的鼻子如何接过食物，甚
                <w:br/>
                至有机会抚摸它们并合影留念。这不仅是一次趣味手工，更是了解泰国人象文化的窗口。当小象用湿漉漉的眼睛望着你手
                <w:br/>
                中的饭团时，瞬间的温暖将成为旅途中最难忘的回忆！ 
                <w:br/>
                ※【大皇宫】（不少于60分钟），是曼谷保存最完美、最壮观、规模最大、最有民族特色的王宫，汇集了泰国建筑、绘画、
                <w:br/>
                雕刻和园林艺术的精粹。 
                <w:br/>
                ※【玉佛寺】（不少于30分钟），位于泰国曼谷皇宫内，与皇宫同建于1789年。泰国玉佛寺位于曼谷大王宫的东北角，
                <w:br/>
                是泰国最著名的佛寺，也是泰国三大国宝之一。作为皇室举行宗教仪式的地方，是曼谷最重要的寺庙，由拉玛一世在兴建
                <w:br/>
                皇宫时一并建造，并于1784年3月27日迎请玉佛到寺中供奉。 
                <w:br/>
                ※【泰式按摩】（不少于60分钟），拥有四千多年历史，手法涵盖了按、摸、拉、拽、揉、捏等动作。可以使人快速消除
                <w:br/>
                疲劳，还可增强关节韧带的弹性和活力，促进体液循环。（儿童不含此项目：未满18岁不可参与本项目） 
                <w:br/>
                ※【暹罗商圈】（不少于90分钟），暹罗商圈位于曼谷心脏地带巴吞旺，是曼谷乃至泰国的标志性商业区 。 
                <w:br/>
                这里有暹罗广场、暹罗百丽宫、暹罗探索等多个大型购物中心，涵盖国际大牌与本土品牌，能满足多样购物需求 。交通便
                <w:br/>
                捷，以暹罗站为中心，二层有人行天桥连接各商场 。还有曼谷艺术中心等文化场所，集购物、餐饮、娱乐、文化于一体。 
                <w:br/>
                早餐 酒店自助 午餐 暹罗古城国际自助餐 晚餐 商场自理  酒店 曼谷携程五钻酒店 
                <w:br/>
                参考酒店：
                <w:br/>
                市集酒店(THE BAZAAR HOTEL) 
                <w:br/>
                ⚫ 曼谷爱湾酒店(A-One Bangkok Hotel) 
                <w:br/>
                ⚫ 斯拉姆休闲酒店(S Ram Leisure Hotel)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午餐：暹罗古城国际自助餐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光速射击（包含5发子弹）-泰式风情园（观民族特色表演+泼水+骑大象+吃水果）-杜拉拉水上市场-Terminal 21购物 中心
                <w:br/>
              </w:t>
            </w:r>
          </w:p>
          <w:p>
            <w:pPr>
              <w:pStyle w:val="indent"/>
            </w:pPr>
            <w:r>
              <w:rPr>
                <w:rFonts w:ascii="微软雅黑" w:hAnsi="微软雅黑" w:eastAsia="微软雅黑" w:cs="微软雅黑"/>
                <w:color w:val="000000"/>
                <w:sz w:val="20"/>
                <w:szCs w:val="20"/>
              </w:rPr>
              <w:t xml:space="preserve">
                ※【光速射击】（不少于30分钟），是一个真枪实弹的射击场，平时甚少有玩真枪的机会，所以来到曼谷便要尽情玩一下，享
                <w:br/>
                受射击乐趣。（儿童不含此项目：射击馆规定，未满10岁不可参与本项目） 
                <w:br/>
                ※【泰式风情园】（不少于90分钟）体验独特的文化氛围和地道的生活方式，领略园内泰国6个地区超40万平方公尺独
                <w:br/>
                具一格的风土人情，在这里您可亲临骑大象，庞大的大象一摇一摆地向前漫步，人也随之左右晃动，甚是有趣。还可以换
                <w:br/>
                上泰服体验泰国人独有的祝福方式泼水狂欢体验。并且可以品尝到泰国当地应季的热带水果。在这里可以观看到精彩的民
                <w:br/>
                族文化表演。您可以充分感受到独特的泰式生活。 
                <w:br/>
                ※【杜拉拉水上市场】（不少于60分钟），是电影杜拉拉升职记的取景地，水上市场的建筑几乎全部是竹木材构造，木桥、
                <w:br/>
                木栈道、高脚木屋组合、独特的泰式亭台楼阁，拥有着淳朴的泰国风情。 
                <w:br/>
                ※【Terminal 21 购物中心】（不少于60分钟），泰国芭堤雅21航站楼商场是芭提雅北区的大型购物中心，位于芭提雅
                <w:br/>
                二路和北路的交叉芭堤雅21航站楼是芭提雅的新地标，包括商场和酒店两部分，商场部分投资40亿铢，用于出租面积达
                <w:br/>
                4.5 万平方米，分为6层，整个内部装饰集法国巴黎、英国伦敦、意大利、日本东京、美国旧金山和好莱坞风格于一体，并
                <w:br/>
                设有7个电影院、以及占地面积2000平方米的24小时营业大型超市、2500平方米的美食区、超过500家出租店面，以
                <w:br/>
                及长达39米的自动扶梯、长度为250米的海边飞机跑道。 
                <w:br/>
                早餐 酒店自助 
                <w:br/>
                午餐 帝王竹篮餐
                <w:br/>
                晚餐 自理
                <w:br/>
                酒店 芭提雅携程5钻酒店 海景房
                <w:br/>
                参考酒店：
                <w:br/>
                可可海滩酒店仲天Coco Beach Hotel Jomtien Pattaya 
                <w:br/>
                ⚫ 黄金仲天海滩酒店(Golden Jomtien Beach Hotel) 
                <w:br/>
                ⚫ 芭堤雅中天棕榈海滩酒店及度假村(Jomtien Palm Beach Hotel and Resort) 
                <w:br/>
                ⚫ 芭提雅中心点普瑞米酒店(Centre Point Prime Hotel Pattaya)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午餐：帝王竹篮餐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芭提雅携程5钻酒店海景房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沙美岛一日游-东方公主号-芭提雅风月步行街
                <w:br/>
              </w:t>
            </w:r>
          </w:p>
          <w:p>
            <w:pPr>
              <w:pStyle w:val="indent"/>
            </w:pPr>
            <w:r>
              <w:rPr>
                <w:rFonts w:ascii="微软雅黑" w:hAnsi="微软雅黑" w:eastAsia="微软雅黑" w:cs="微软雅黑"/>
                <w:color w:val="000000"/>
                <w:sz w:val="20"/>
                <w:szCs w:val="20"/>
              </w:rPr>
              <w:t xml:space="preserve">
                ※【沙美岛国家公园自由活动】（不少于4小时），您可在此享受日光浴，更可投身大海享受悠闲的海岛风光，放松自我、
                <w:br/>
                尽享这世外桃源带给您的温馨假期！沙美拥有漂亮的沙滩海岸线，属典型的度假胜地，被指定为国家自然保护区的沙美岛
                <w:br/>
                国家公园，面粉一样细嫩的海沙，铺成又长又宽的沙滩，为太平洋镶上了金色的花边。(岛上的付费娱乐活动供游客自主选
                <w:br/>
                择与旅行社无关。) 
                <w:br/>
                *温馨提醒： 
                <w:br/>
                ※注:从事所有电动或手动水上活动，请务必听从指导员的指示，并穿戴完备救生衣具； 
                <w:br/>
                ※注:65岁（含）以上老人，2岁（含）以下婴儿，以及有心脏病、高血压、孕妇不适宜参加。 
                <w:br/>
                ※【东方公主号】（不少于60分钟），作为芭提雅的一艘豪华游轮，在这里，不仅可以饱览暹罗夜景，同时还可以与泰国
                <w:br/>
                最美的小姐姐共舞。游轮上的表演火辣、大胆、新奇、互动性强，对于每一位游客来说，这里都是值得尽兴的温柔乡。 
                <w:br/>
                ※【芭提雅风月步行街】（不少于20分钟），当夜幕降临，芭提雅便拉开了夜生活的帷幕，最著名的夜生活体验场所无疑
                <w:br/>
                是步行街，酒吧林立、灯火通明，各种肤色熙来攘往好不热闹。到了夜晚，更应该感受芭提雅的另一番精彩，酒吧内人潮
                <w:br/>
                拥挤，嘈杂的流行音乐充斥着大街小巷，动感十足，还有遍布大街小巷的各种各样的表演秀，让整个城市彻夜不眠。
                <w:br/>
                早餐 酒店自助 
                <w:br/>
                午餐 岛上自理 
                <w:br/>
                晚餐 公主号船餐
                <w:br/>
                酒店 芭提雅携程5钻酒店海景房 
                <w:br/>
                参考酒店：
                <w:br/>
                可可海滩酒店仲天Coco Beach Hotel Jomtien Pattaya 
                <w:br/>
                ⚫ 黄金仲天海滩酒店(Golden Jomtien Beach Hotel) 
                <w:br/>
                ⚫ 芭堤雅中天棕榈海滩酒店及度假村(Jomtien Palm Beach Hotel and Resort) 
                <w:br/>
                ⚫ 芭提雅中心点普瑞米酒店(Centre Point Prime Hotel Pattaya)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晚餐：公主号船餐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芭提雅携程5钻酒店海景房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有求必应四面佛-返回曼谷王权免税店-JODD
                <w:br/>
              </w:t>
            </w:r>
          </w:p>
          <w:p>
            <w:pPr>
              <w:pStyle w:val="indent"/>
            </w:pPr>
            <w:r>
              <w:rPr>
                <w:rFonts w:ascii="微软雅黑" w:hAnsi="微软雅黑" w:eastAsia="微软雅黑" w:cs="微软雅黑"/>
                <w:color w:val="000000"/>
                <w:sz w:val="20"/>
                <w:szCs w:val="20"/>
              </w:rPr>
              <w:t xml:space="preserve">
                ※【四面佛】（不少于60分钟），是华人地区民间对“梵天”的俗称。在东南亚，特别是泰国被认为是法力无边，掌握人
                <w:br/>
                间荣华富贵之神。因其非常灵验，因此被誉为“有求必应佛”。从正面开始顺时针依次为：健康平安、事业有成、婚姻美
                <w:br/>
                满、财运亨通。在此为自己和家人祈福。 
                <w:br/>
                ※【kingpower王权免税店】（不少于120分钟），泰国KingPower王权免税店隶属于泰国王权国际集团旗下,汇聚众多 
                <w:br/>
                世界时尚热销品牌,泰国KingPower王权免税店具有来自世界各地的顶级奢华产品。在这里您可以买到酒类，烟草，香水，
                <w:br/>
                化妆品，手表， 时装服饰和珠宝首饰等。 
                <w:br/>
                ※【JODD夜市】（不少于120分钟），泰国各地夜市繁多，来泰国怎能错过当地的夜市，泰国的夜市就像一个宝藏，
                <w:br/>
                在此不仅可以寻觅到当地特色美食，穿梭于人群与烟火，还能充分的感受到泰式生活的慢与漫。 
                <w:br/>
                早餐 酒店自助 午餐 咖喱螃蟹特色餐  晚餐 自理 
                <w:br/>
                酒店 曼谷携程5钻酒店 
                <w:br/>
                参考酒店：
                <w:br/>
                市集酒店(THE BAZAAR HOTEL) 
                <w:br/>
                ⚫ 曼谷爱湾酒店(A-One Bangkok Hotel) 
                <w:br/>
                ⚫ 斯拉姆休闲酒店(S Ram Leisure Hotel)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午餐：咖喱螃蟹特色餐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曼谷携程5钻酒店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w:br/>
                温馨提示： 
                <w:br/>
                ※注：自由活动期间，不含用车、导游、正餐； 
                <w:br/>
                ※注：参加推荐项目需签署自愿参加行程同意书。
                <w:br/>
                早餐 酒店自助 午餐 X   晚餐 X 
                <w:br/>
                酒店 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 北京   参考航班：曼谷素万纳普机场-北京大兴机场  MU2072  02:15-08:20
                <w:br/>
              </w:t>
            </w:r>
          </w:p>
          <w:p>
            <w:pPr>
              <w:pStyle w:val="indent"/>
            </w:pPr>
            <w:r>
              <w:rPr>
                <w:rFonts w:ascii="微软雅黑" w:hAnsi="微软雅黑" w:eastAsia="微软雅黑" w:cs="微软雅黑"/>
                <w:color w:val="000000"/>
                <w:sz w:val="20"/>
                <w:szCs w:val="20"/>
              </w:rPr>
              <w:t xml:space="preserve">
                抵达北京，返回温馨的家中。
                <w:br/>
                早餐 
                <w:br/>
                X 
                <w:br/>
                午餐 
                <w:br/>
                X 
                <w:br/>
                晚餐 
                <w:br/>
                X 
                <w:br/>
                酒店 
                <w:br/>
                温暖的家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交通：北京-曼谷往返经济舱机票； 
                <w:br/>
                ⚫ 住宿：5晚酒店住宿；按旅游条例规定团体客人2人一间房，12周岁以下儿童可选择不占床。但是若您为1大1小出行，为避免
                <w:br/>
                打搅您和同房客人的休息，则儿童必须占床。酒店住宿若出现单男单女，旅行社会按照报名先后的顺序安排同性客人同住，若客人
                <w:br/>
                不接受此种方式或经协调不能安排的，客人须在出发前补单房差费用； 
                <w:br/>
                ⚫ 境外必须支付的小费 
                <w:br/>
                ⚫ 领队：中文领队服务； 
                <w:br/>
                ⚫ 景点：行程表内所列的景点大门票（不含园中园）； 
                <w:br/>
                ⚫ 巴士：行程内旅游观光巴士（保证每人一正座）； 
                <w:br/>
                ⚫ 境外旅游人身意外险； 
                <w:br/>
                ⚫ 餐食：早餐酒店含，正餐为行程所列，不含酒水。如航空公司航班时间临时调整，我社有权根据实际航班时间安排用餐，不做任何
                <w:br/>
                赔偿。所有餐食如自动放弃，款项恕不退还； 
                <w:br/>
                （温馨提示：泰国当地食物口味偏酸辣甜、如不习惯请游客谅解！）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导游服务费：20元/人/晚； 
                <w:br/>
                ⚫ 消费：办理护照工本费及行程以外的一切个人消费； 
                <w:br/>
                ⚫ 接送：机场至居住地往返交通； 
                <w:br/>
                ⚫ 房差：单人入住房间差价； 
                <w:br/>
                ⚫ 旅游者因违约、或自身疾病引起的人身和财产损失； 
                <w:br/>
                ⚫ 因个人原因滞留产生的费用； 
                <w:br/>
                ⚫ 因气候或飞机、车辆、船只等交通工具发生故障导致时间延误或行程变更引起的经济损失和责任； 
                <w:br/>
                ⚫ 行李在航班托运期间的造成损坏的经济损失和责任； 
                <w:br/>
                ⚫ 服务包含项目未提及的其他一切费用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2025-10-01T13:06:27+08:00</dcterms:created>
  <dcterms:modified xsi:type="dcterms:W3CDTF">2025-10-01T13:06:27+08:00</dcterms:modified>
</cp:coreProperties>
</file>

<file path=docProps/custom.xml><?xml version="1.0" encoding="utf-8"?>
<Properties xmlns="http://schemas.openxmlformats.org/officeDocument/2006/custom-properties" xmlns:vt="http://schemas.openxmlformats.org/officeDocument/2006/docPropsVTypes"/>
</file>