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【臻途专享独立成团广西全景+龙脊梯田】纯玩夕阳红双卧12天行程单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DLCT1756778476Q1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全景广西+金秋龙脊
                <w:br/>
                桂林、龙脊梯田、象鼻山、古东瀑布、世外桃源、阳朔西街、银子岩、竹筏漂流、四星船大漓 江、刘三姐大观园、梦幻漓江或山水间、 日月双塔、龙脊梯田、南宁、 巴马、百魔洞、 巴盘屯、鹅泉 、古龙山大峡谷、德天大瀑布、北海银滩、百年老街、网红流下村双卧 12 天
                <w:br/>
                产品特色
                <w:br/>
                臻途国旅独立成团带全陪  保证往返中下铺
                <w:br/>
                舒适酒店： 全程舒适性酒店+龙脊一晚特色吊脚楼+桂林升级一晚网评四钻四钻带泳池酒店+巴马升级一晚网评三钻巴马活泉木楼山庄
                <w:br/>
                舌尖美食： 全程正餐餐标30元/人/餐， 含12个正餐1船餐， 安排龙脊竹筒饭+古东农家饭+阳朔啤酒鱼+油茶宴+社会餐厅 （金龙寨或小南 国或澳门酒家 )  +四星船豪华自助餐+海鲜大咖+壮王宴八个特色餐， 尽享当地美食
                <w:br/>
                超值赠送：
                <w:br/>
                1、价值 198 元山水奇幻 5D 秀《梦幻漓江》或《山水间》
                <w:br/>
                2、北海网红打卡地【流下村】
                <w:br/>
                3、参观巴马3A级水文化景区【寿乡第一泉】， 免费品尝巴马水 贴心赠送：
                <w:br/>
                1、第一晚晚安牛奶一瓶， 保证睡眠
                <w:br/>
                2、全团集体合影一张， 留住最美瞬间
                <w:br/>
                3、导游少数民族服饰+绣球接站     4、每人每天一瓶矿泉水   5、酒店液晶屏欢迎语或欢迎水牌 收客标准 ：
                <w:br/>
                1、无同车费、无年龄限制、收客年龄： 12~75 岁畅收， 12 岁以下按儿童操作。18 岁以下必须有父母陪同方可出行。
                <w:br/>
                2、70 岁 （含） 以上老人， 必须签订免责书， 健康证明、必须直系亲属 65 岁以下陪同方可出行。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北京乘火车硬卧赴桂林
                <w:br/>
              </w:t>
            </w:r>
          </w:p>
          <w:p>
            <w:pPr>
              <w:pStyle w:val="indent"/>
            </w:pPr>
            <w:r>
              <w:rPr>
                <w:rFonts w:ascii="微软雅黑" w:hAnsi="微软雅黑" w:eastAsia="微软雅黑" w:cs="微软雅黑"/>
                <w:color w:val="000000"/>
                <w:sz w:val="20"/>
                <w:szCs w:val="20"/>
              </w:rPr>
              <w:t xml:space="preserve">
                北京----桂林（里程2135公里，历时22-27小时）
                <w:br/>
                北京西站乘坐Z5次（16：05/次日11：15）或Z285次（21：37/次日16：35）或T21次（16:49/次日15:32）或T289次（21：50/次日19：58）或K157次（08:18/次日11:10）
                <w:br/>
                北京丰台站Z335次（20：12/15：56）。
                <w:br/>
                火车硬卧赴世界著名的风景游览城市和历史文化名城——桂林，地处湘桂走廊南端，享有山水甲天下之美誉.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抵达桂林
                <w:br/>
              </w:t>
            </w:r>
          </w:p>
          <w:p>
            <w:pPr>
              <w:pStyle w:val="indent"/>
            </w:pPr>
            <w:r>
              <w:rPr>
                <w:rFonts w:ascii="微软雅黑" w:hAnsi="微软雅黑" w:eastAsia="微软雅黑" w:cs="微软雅黑"/>
                <w:color w:val="000000"/>
                <w:sz w:val="20"/>
                <w:szCs w:val="20"/>
              </w:rPr>
              <w:t xml:space="preserve">
                抵达桂林，导游举接站牌接站，前往桂林市区入住酒店。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【温馨提示】：自由活动期间，导游司机不陪同，请您在自由活动注意安全.
                <w:br/>
                交通：接站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桂林——龙脊梯田
                <w:br/>
              </w:t>
            </w:r>
          </w:p>
          <w:p>
            <w:pPr>
              <w:pStyle w:val="indent"/>
            </w:pPr>
            <w:r>
              <w:rPr>
                <w:rFonts w:ascii="微软雅黑" w:hAnsi="微软雅黑" w:eastAsia="微软雅黑" w:cs="微软雅黑"/>
                <w:color w:val="000000"/>
                <w:sz w:val="20"/>
                <w:szCs w:val="20"/>
              </w:rPr>
              <w:t xml:space="preserve">
                桂林—龙脊梯田                  中餐： 竹筒饭
                <w:br/>
                早餐后， 乘车前往被称为“世界一绝的”【龙脊梯田景区】 （车程约100分钟） 抵达后前往游览【黄洛瑶寨】 (不含长发表演门票80元/人， 如不看表演可自由逛寨子)， 这里居住着瑶族的一个支系红瑶， 因其
                <w:br/>
                以红色为最美， 以红色为服饰的显著特征而得名。红瑶寨里的120多名成年妇女中， 有80多名的头发在1.4米以上 ,  最长的达1.8米， 2002年获得上海大世界基尼斯总部颁发的“群体长发女之最的证书， 号称天下第一长发村。
                <w:br/>
                完后游览【龙脊梯田景区】位于广西龙胜各族自治县和平乡平安村， 梯田有鬼斧神工的造型和如诗如画的意境。 曲线优美。其线条行云流水， 潇洒柔畅； 其规模磅礴壮观， 气势恢弘， 有“梯田世界之冠”的美誉。晚上入住龙脊 吊脚楼。
                <w:br/>
                温馨提示：
                <w:br/>
                1、 由于龙脊梯田景区海拔相对偏高， 几乎所有生活用品和餐饮食材都是靠人力或马力背运上山的， 所以用餐价格 普遍会比桂林市区高40%左右；
                <w:br/>
                2、龙脊梯田景区是自然景观景区， 导游会重点讲解主要的几个景点,其余时间为自由活动观赏为主。请留好导游联 系方式， 以免走丢。
                <w:br/>
                3、龙脊梯田【金坑大寨往返索道110元/人自理】， 敬请知晓！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吊脚楼</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吊脚楼——古东瀑布——阳朔
                <w:br/>
              </w:t>
            </w:r>
          </w:p>
          <w:p>
            <w:pPr>
              <w:pStyle w:val="indent"/>
            </w:pPr>
            <w:r>
              <w:rPr>
                <w:rFonts w:ascii="微软雅黑" w:hAnsi="微软雅黑" w:eastAsia="微软雅黑" w:cs="微软雅黑"/>
                <w:color w:val="000000"/>
                <w:sz w:val="20"/>
                <w:szCs w:val="20"/>
              </w:rPr>
              <w:t xml:space="preserve">
                龙脊-古东-阳朔             中餐： 古东农家饭晚餐： 阳朔啤酒鱼
                <w:br/>
                可自行早起观龙脊日出， 早餐后游览【象鼻山】象鼻山是桂林的城徽山， 是桂林旅游的标志山， 它坐落在桂 林市中心的漓江与桃花江汇流处， 形似一头鼻子伸进漓江饮水的巨象， 象鼻和象腿之间是面积约一百五十平米的 圆洞， 江水穿洞而过， 如明月浮水。坐落西岸的象山水月与漓江东岸的穿月岩相对， 一挂于天一浮于水， 形成" 漓江双月"的奇特景观。
                <w:br/>
                完后游览具有原生态瀑布群【古东瀑布】AAAA 级 （约 120 分钟）， 全国唯一由地下涌泉形成的多级串连 瀑布， 区内有八瀑九潭、可尽享天然氧吧。最大特色： 可换穿草鞋、戴上安全帽走瀑戏浪， 形成独特的自然生态 旅游观光风景。
                <w:br/>
                完后游览央视著名广告《康美之恋》主要采景地【世外桃源】 （约 60 分钟） 亲身体验《桃花源记》中“小桥、  流水、人家 ”的纯自然意境， 这里一年四季桃花盛开， 桃树成林， 莺歌舞美不胜收。宛若陶渊明笔下“芳草鲜美 落英缤纷 ”有良田美池桑竹之属”的桃源画境。
                <w:br/>
                晚上可自由漫步在没有国度、充满热情的洋人街【阳朔西街】 （无车无导游陪同） 感受浓郁的异国风情。
                <w:br/>
                【温馨提示】： 古东瀑布景区如需攀爬瀑布必须换景区内安全装备， 如： 安全帽、草鞋、雨衣等费用 10元/人 起， 请自行向景区购买。自由活动期间不提供导游服务与旅游用车、请注意安全并保管好贵重物品， 谨记导游告 知的注意事项、阳朔不含晚餐，  自由畅享当地美食---“吃 ”、“玩”两不误；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中餐： 游船自助餐 晚餐： 社会餐厅 （金龙寨或小南国或澳门酒家）
                <w:br/>
                早餐后车览【阳朔十里画廊】、远观【月亮山】。游览被誉为“世界溶洞奇观 ”---【银子岩】AAAA 级  (   约60分钟）， 银子岩是桂林旅游景点中出现的一颗璀璨的明珠， 集自然、人文景观于一体， 以音乐石屏、广寒宫 、雪山飞瀑和佛祖论经、独柱擎天、混元珍珠伞等景点为代表。
                <w:br/>
                完后乘坐竹筏游览【竹筏漂流】 （约 30 分钟） 群峰倒影、村庄田园、风光青山、绿水、无处不让人魂牵梦 绕。
                <w:br/>
                下午前往漓江码头乘【四星级豪华游船】游览“百里画廊 ”—全景大漓江AAAAA级 （船程约4 小时船上中 餐自助、豪华沙发座椅， 高速wifi全船覆盖； 360°全景观光甲板全船智能中央空调） 欣赏漓江风光： 九马画山  、黄布倒影、兴平佳境、浪石烟雨八仙过江等。
                <w:br/>
                【温馨提示】： 1、此行程安排游览的四星船返航 （阳朔-杨堤 或 兴坪-竹江） 由桂林车船公司统一提供， 如若 此航线四星游船因天气涨水、政府征用码头或者人数不达 20 人以上、等特殊情况导致无法开航游览， 则调整为 游览三星游船 （磨盘山-阳朔） 费用无增减。
                <w:br/>
                2、1.2-1.49m 儿童必须提前补交 200元/人儿童  四星船半船票含餐、现场购买有满员无法补票或无法同船风险。
                <w:br/>
                3、如需乘坐阳朔码头电瓶车15元/人， 也可步行， 敬请自理！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 ——南宁
                <w:br/>
              </w:t>
            </w:r>
          </w:p>
          <w:p>
            <w:pPr>
              <w:pStyle w:val="indent"/>
            </w:pPr>
            <w:r>
              <w:rPr>
                <w:rFonts w:ascii="微软雅黑" w:hAnsi="微软雅黑" w:eastAsia="微软雅黑" w:cs="微软雅黑"/>
                <w:color w:val="000000"/>
                <w:sz w:val="20"/>
                <w:szCs w:val="20"/>
              </w:rPr>
              <w:t xml:space="preserve">
                桂林--南宁 （动车二等座约 3小时）      中餐： 油茶宴晚餐： 自理
                <w:br/>
                早餐后游览原汁原味、原生态、具有浓郁广西少数民族风情的【经典刘三姐大观园】AAAA 级以歌会友、 以歌传情、以歌为媒， 体验与美丽的刘三姐对歌比试， 被三姐相中的幸运游客还可得到抛出的绣球。
                <w:br/>
                特别赠送大型山水奇幻 5D 秀——《梦幻漓江》或《桂林山水间》 （赠送景点， 如因特殊原因无法游览， 不 退任何费用）， 让您领略“庞桶沐娇娥 ”这一惊艳却不媚 俗、民族却又现代的民俗风情。《山水间》以缤纷多  彩的山水和独具魅力的少数民族文化为背景， 娓娓讲述了在 漓江河畔、象鼻山下诗歌般的田园生活， 多维度、 全方位地展现了迷人的南国风情以及人与大自然的和谐相处。 【梦幻漓江】是亚洲首台山水情景的表演， 由蜚 声世界艺坛的中国天创国际演艺制作交流公司和香港宏亚集团“斥 五千万巨资精心打造 ”， 并可与拉斯维加斯媲  美的超大型山水全景演出。
                <w:br/>
                有时间情况下赠送游览桂林文化新地标【  日月双塔】， 进入主题的文化公园 （整座铜塔创下了三项世界之 最）， 不登塔。
                <w:br/>
                后闲逛市民超市购买当地土特产馈赠亲友。后根据动车时间乘坐动车二等座赴南宁， 抵达后入住酒店。
                <w:br/>
                重要提示： 以上行程仅供参考， 旺季期间我社保有对行程或餐厅、住宿顺序前后调动的权利， 实际游览顺序 由地接社导游安排为准！
                <w:br/>
                交通：旅游车+区间二等动车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南宁—巴马 （车程约4 小时）        中餐： 团餐晚餐： 长桌宴 （自费套餐）  
                <w:br/>
                早餐后乘车前往被誉为“世界长寿之乡•中国人瑞圣地 ”的巴马瑶族自治县 （行程距离约280 公里， 车程约4 小 时）， 抵达后享用午餐后乘车前往被英国皇家洞穴协会命名为“天下第一洞 ”的游览【百魔洞】 （游览约 90
                <w:br/>
                分钟）， 该洞加上洞上洞、洞内洞之歧路， 游程可达万米。与相通的感岁洞， 邻近的柳羊洞和五仁洞组成庞大的 洞群。此洞分为 4个大殿堂， 辉煌瑰丽， 多姿多彩， 让人看了留连忘返。其中最为壮观的是那个 100 多米高， 几  百米宽、1000 多米长的大殿堂内， 几十个 70~80米高、3~5米直径的钟乳石柱， 构成庞大的石塔群， 挺拔高耸  ,  雄伟壮丽， 让人惊叹不已。加上洞中雾气缭绕， 变幻无穷， 更使这个巍巍景观显得诡秘多姿。这些巨大的钟乳 石塔， 是经过几亿年岩溶发育的结晶， 其中最大的石笋需十人方能合围， 最高的石柱达 39米， 实属"天下之最"
                <w:br/>
                。这里常年祥雾弥漫， 经测定此洞中负氧离子浓度高达每平方厘米 7 万个， 是人们康复疗养的圣地。洞内有暗洞 、奇山、天坑， 洞顶居住着瑶民。百魔洞内有石英、石柱、石幔、石观音菩萨等， 千姿百态、令人目不暇接。
                <w:br/>
                然后乘车前往世界长寿村—【巴盘屯】 （如因特殊原因导致无法拜访长寿老人， 敬请谅解）， 探访精神矍铄 仍从事劳作的百岁寿星， 倾听巴马长寿人介绍健康经验等长寿秘诀； 最好自备一个红包， 给自己添福给老人添 寿。
                <w:br/>
                乘车前往巴马旅游必游景点： 【仁寿源】景区  (费用自理)， 仁寿源景区是清光绪皇帝钦命广西提督学院赠 送“惟仁者寿 ”寿匾给寿民邓诚才老人的故居， 是巴马长寿文化的发源地， 是巴马唯一人的一个人文景区。景区 占地五十亩， 出故居三进院外， 园内设有特色食品作坊、游乐场、养生餐馆、民俗歌舞表演等休闲娱乐设施。是 集巴马长寿文化、养生文化、孝道文化、饮食文化于一体的旅游度假景区。结合巴马长寿现象背景下的长寿人文 资料， 打造成地方特色浓厚的长寿文化旅游产品， 为到巴马的游客提供一个了解巴马长寿历史、感知长寿文化、 体验长寿氛围、探寻长寿奥秘、参与祈寿民俗表演的一个平台; 景区位于巴马瑶族自治县那桃乡平林村敢烟屯 ， 背靠赐福湖， 距离县城 10 公里， 从县城至景区约 15分钟车程而“敢烟屯 ”为什么会称为“敢烟 ”呢？ 据当地老 人口传， “敢烟”的“敢”字在壮语里是“ 山洞”的意思， “烟 ”字据传是因为从前后山上有个山洞， 山洞里每天 都会有一层烟雾飘出来， 意思就是指山洞里飘出来的烟， 所以当地人就把这个屯称之为“敢烟 ”屯， 这便是“敢烟 ”屯的来由， 也使得仁寿源景区更具有了一层神秘的色彩。 您到这不仅可以了解到巴马千年长寿文化的真谛， 了 解当地长寿老人的生活起居； 还可以与这里的村民一起制作地道的长寿养生特色小吃， 如糯米饼、豆腐花、糍粑 等长寿小吃。品尝地道的的巴马养生菜肴“长桌宴 ”， 无论您孤身一人或结伴亲朋好友来到这里都可亲身体验“ 长桌宴 ”的气氛， 感受到瑶家的深厚魅力。在夜幕降临之时， 走进篝火晚会现场， 与当地的瑶族青年载歌载舞， 忘 情欢歌。观赏巴马最具特色的民俗表演， 其中有上刀山、下火海、瑶族舞蹈等民俗节目； 表演结束后入住酒店， 晚上自由活动。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巴马——靖西或硕龙
                <w:br/>
              </w:t>
            </w:r>
          </w:p>
          <w:p>
            <w:pPr>
              <w:pStyle w:val="indent"/>
            </w:pPr>
            <w:r>
              <w:rPr>
                <w:rFonts w:ascii="微软雅黑" w:hAnsi="微软雅黑" w:eastAsia="微软雅黑" w:cs="微软雅黑"/>
                <w:color w:val="000000"/>
                <w:sz w:val="20"/>
                <w:szCs w:val="20"/>
              </w:rPr>
              <w:t xml:space="preserve">
                巴马—靖西 （车程约 3.5小时）       中餐： 团餐和 和 晚 餐：  团 餐
                <w:br/>
                早餐后赠送参观3A级水文化景区【寿乡第一泉】 （赠送景点， 如因特殊原因无法游览， 不退任何费用）， 可免  费品尝巴马水。随后乘车前往靖西【鹅泉景区】， 鹅泉—灵泉神韵 （国家 AAAA 级景区） 靖西著名的八景之一 ， 已有七百  多年的历史， 中国西南三大名泉之一， 鹅泉又名灵泉， 现称鹅泉景区， 为亚洲第一大跨国瀑布——德天 瀑布的源  头， 位于靖西市城南 6 公里。鹅泉水四季不涸， 水清如镜。周边翠峰如屏， 田园似锦， 景色如画， 明嘉  靖皇帝得  知此地山川灵秀， 赐名“灵泉晚照 ”。鹅泉自古流传杨媪养神鹅的动人传说， 并有鹅泉祭日“鹅泉跃  鲤三层浪 ” 之说， 我国著名画家关山月先生游览鹅泉时曾挥毫题词： “鹅池跃鲤 ”。， 更使鹅泉披上了神秘的色  彩， 自古以  来留下许多美丽的传说， 鹅泉青山环绕、田园如画、翠竹婆娑、水清如镜、鱼虾如梭， 在这里可以欣  赏到一幅幅  画卷式的壮乡田园美景， 体会山情野趣的韵味。
                <w:br/>
                午餐后前往古龙 （车程约 3 小时）， 游览国家AAAA 级景区、四峡三洞世界级奇观—【古龙山大峡谷】 （游 览时 间不低于 120分钟），
                <w:br/>
                【温馨提示】：
                <w:br/>
                【特别声明：6月6日-9月30日期间，景区徒步游览路线升级建设，施工期间全线封闭，仅开放漂流路线，漂流费用请自理】 徒步穿越古龙峡谷、全长 1180米美轮美奂的古龙溶洞和神秘莫测的地下暗河及新桥 峡谷  瀑布群。游览形态各异的溪流奇石， 单级落差 68米的水帘瀑布， 单级落差 128米凌空飞泻、蔚为壮观的古 龙大  瀑布， 千姿百态的悬崖绝壁， 美轮美奂的古龙溶洞， 美不胜收的钟乳奇石及神秘莫测的地下暗河奇观， 12个   美如画卷的瀑布群景观， 后前往硕龙/下雷， 晚餐后入住酒店。
                <w:br/>
                温馨提示：
                <w:br/>
                1、为了更好的体验古龙山可升级为古龙山漂流乘坐皮筏艇感受不一样的古龙山（费用自理218元/人）
                <w:br/>
                2、进入古龙山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3、行程中的自费项目我社不操作网上订票，如客人网上订票请自行打车前往，我社不负责接送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硕龙/靖西</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
                <w:br/>
              </w:t>
            </w:r>
          </w:p>
          <w:p>
            <w:pPr>
              <w:pStyle w:val="indent"/>
            </w:pPr>
            <w:r>
              <w:rPr>
                <w:rFonts w:ascii="微软雅黑" w:hAnsi="微软雅黑" w:eastAsia="微软雅黑" w:cs="微软雅黑"/>
                <w:color w:val="000000"/>
                <w:sz w:val="20"/>
                <w:szCs w:val="20"/>
              </w:rPr>
              <w:t xml:space="preserve">
                硕龙— 北海 （车程约 5 小时）        中餐： 壮王宴晚餐： 海鲜大咖
                <w:br/>
                早餐后游览《德天跨国大瀑布》景区 （游览时间约 2 小时）， 徒步进入景区游览亚洲第一大、世界第四大跨 国瀑布， 瀑布由中国的德天瀑布和越南板约瀑布相连构成， 横跨中越两国边境， 宽 208米， 落差 70米， 纵深 60 米， 三级跌落， 雄奇壮阔！
                <w:br/>
                中餐后乘车前往北海安排 入住酒店。
                <w:br/>
                晚上可以自由逛北海夜市或自行前往北海市人气非常高的美食街【侨港风情街】。这里沿街开满了海鲜烧烤 店、各地风味菜馆和小吃店， 选择丰富， 价格实惠， 到了晚上更加热闹。由于这一带是越南侨民的居住地， 所以 还可以品尝到地道的越南风味美食。
                <w:br/>
                【温馨提示】： 不含德天景区竹筏 30元/人， 电瓶车 10元/次； 旅程中请将贵重物品保管好， 离开酒店前检查随 身物品， 切勿遗漏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北海——南宁
                <w:br/>
              </w:t>
            </w:r>
          </w:p>
          <w:p>
            <w:pPr>
              <w:pStyle w:val="indent"/>
            </w:pPr>
            <w:r>
              <w:rPr>
                <w:rFonts w:ascii="微软雅黑" w:hAnsi="微软雅黑" w:eastAsia="微软雅黑" w:cs="微软雅黑"/>
                <w:color w:val="000000"/>
                <w:sz w:val="20"/>
                <w:szCs w:val="20"/>
              </w:rPr>
              <w:t xml:space="preserve">
                北海---南宁             中餐： 团餐晚餐： 团餐
                <w:br/>
                早餐后乘车前往游览天下第一滩---【北海银滩】 （不含银滩电瓶车20元/人） （游览时间不低于 120分钟）
                <w:br/>
                ‘滩长平、沙细白、浪柔软、水温净、无鲨鱼 ’‘素有“东方夏威夷 ”的美誉 ’， 被评为国家AAAA级王牌风景  区， 浅海游泳， 沙滩漫步， 沙滩拾趣， 阳光海水和沙滩。途经“北海客厅 ”之美誉的-【北部湾广场】、【南珠   魂】。游览北海历经沧桑的【百年老街】 （游览时间不低于 30分钟）， 老街始建于 1883年， 长 1.44公里， 宽 9   米， 沿街遍布英国、法国、德国领事馆旧址， 德国森宝洋行旧址和天主教堂女修院旧址等许多中西合璧的骑楼式 建筑， 见证了北海曾经的繁华， 被誉为鲜活的“近现代建筑年鉴 ”。时间允许情况下赠送游览客人网红打卡地【  流下村】 （赠送景点， 如因特殊原因无法游览， 不退任何费用） 是北海市冠头岭山脚下的一个小村庄,这几年,随   着流下村发展乡村旅游,以及发展民宿业。这里慢慢成为了北海市的一个网红打卡点,深受北海市文艺青年人的喜  爱。完后乘车返南宁， 抵达后接团入住酒店。
                <w:br/>
                【温馨提示】： 不含银滩电瓶车 20元/人， 旅程中请将贵重物品保管好， 离开酒店前检查随身物品， 切勿遗漏。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南宁——北海
                <w:br/>
              </w:t>
            </w:r>
          </w:p>
          <w:p>
            <w:pPr>
              <w:pStyle w:val="indent"/>
            </w:pPr>
            <w:r>
              <w:rPr>
                <w:rFonts w:ascii="微软雅黑" w:hAnsi="微软雅黑" w:eastAsia="微软雅黑" w:cs="微软雅黑"/>
                <w:color w:val="000000"/>
                <w:sz w:val="20"/>
                <w:szCs w:val="20"/>
              </w:rPr>
              <w:t xml:space="preserve">
                早餐后自由活动，根据车次时间安排送火车
                <w:br/>
                南宁北京西站Z6次(10：50/次日09:59)或Z286次(17：23/次日17：11抵达)/T22次（07:45/次日12:26）/T290次(15：38/次日18:12抵达)或Z336次丰台站（09：30/次日10：35）
                <w:br/>
                交通：送团+火车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抵达北京
                <w:br/>
              </w:t>
            </w:r>
          </w:p>
          <w:p>
            <w:pPr>
              <w:pStyle w:val="indent"/>
            </w:pPr>
            <w:r>
              <w:rPr>
                <w:rFonts w:ascii="微软雅黑" w:hAnsi="微软雅黑" w:eastAsia="微软雅黑" w:cs="微软雅黑"/>
                <w:color w:val="000000"/>
                <w:sz w:val="20"/>
                <w:szCs w:val="20"/>
              </w:rPr>
              <w:t xml:space="preserve">
                抵达北京，结束愉快的旅程，返回来温馨的家。
                <w:br/>
                交通：火车上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北京桂林/南宁北京往返硬卧火车；桂林南宁动车二等座；当地旅游空调车（确保每人一正座）；
                <w:br/>
                <w:br/>
                <w:br/>
                <w:br/>
                <w:br/>
                <w:br/>
                <w:br/>
                <w:br/>
                <w:br/>
                <w:br/>
                <w:br/>
                住宿	全程入住指定酒店（详细参考行程下方），（我社不提供自然单间，如出现单人由旅行社调整标间内加床或客人自行补足房差包 房）
                <w:br/>
                桂林：三棵树大酒店/城市便捷/惠林顿/普莱尔大酒店/新桂大酒店/锦怡大酒店/翠竹大酒店/金色家族/冠涛酒店/怡景假日/安琪 大酒店/唯伊大酒店/派柏云酒店/精途酒店/锦辉酒店柏曼酒店（翠竹路店、北站店、象山公园店）/润东酒店或 同等级别酒店
                <w:br/>
                阳朔：锦绣度假酒店/素朝优宿酒店/君尚酒店/派柏云酒店/画中游酒店/河岸竹林酒店/金胜酒店/晶鑫国际大酒店或同级酒店
                <w:br/>
                龙脊：龙颖/景尚景或同级酒店
                <w:br/>
                桂林段升级一晚：桂林康福特酒店或同等级别酒店。
                <w:br/>
                南宁：众客莱/鑫客莱/雅斯特人民公园店/城市便捷/格菲五一路酒店/城市精选或同级酒店
                <w:br/>
                巴马：巴马活泉木楼山庄或同级酒店；
                <w:br/>
                硕龙：德天印象/大阳谷山庄/下雷汽修酒店/漫步客栈/下雷玉明珠/阳光酒店/归春河或同级酒店；
                <w:br/>
                靖西：靖西维也纳/靖西大酒店或同级酒店
                <w:br/>
                北海：国发/洁尚缘酒店/7 天优品/珍珠湾/止泊园或同级酒店；
                <w:br/>
                <w:br/>
                景点	行程中所列景点第一道大门票及船票，不含景点中的个人自费项目等小门票或电瓶车。
                <w:br/>
                （温馨提示：部分景区内有请香和请太岁、拓画等活动，为景区项目，非旅行社安排的购物点，请告知）】
                <w:br/>
                备注：此行程打包优惠结算价格，无任何门票可退费用；
                <w:br/>
                <w:br/>
                <w:br/>
                <w:br/>
                <w:br/>
                用餐	桂林段：用餐 4早 5正 1 船餐，餐标 30元/人、10 人一桌 8 菜 1 汤，如人数不足将酌情少菜量；若用餐人数不足 6 人导游现退餐 费；早餐在酒店为赠送，不占床无早餐。若自愿放弃用餐，不退费用；
                <w:br/>
                南宁段：5 早 7正餐；正餐 30 元/人；（7正其中含：1 餐海鲜大咖+1壮王宴 团队餐围桌形式，十人一桌、八菜一汤、不含酒水
                <w:br/>
                ；餐厅可 根据实际用餐人数酌情增加或减少菜量)；
                <w:br/>
                儿童	儿童操作含餐费半价、导服、车位费，其他费用不含；儿童不占床不含早餐费及超高景区费用敬请家长自理！包括赠送景区，超 高费用敬请自理！
                <w:br/>
                导游	专业导游讲解服务；
                <w:br/>
                购物	景区内购物和市民超市不算店，如景区内有旅游商品兜售，不属于旅行社行为。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自由活动期间交通费、餐费、等私人费用；
                <w:br/>
                2.	不提供自然单间，产生单房差或加床费用自理。非免费餐饮费、洗衣、理发、电话、饮料、烟酒、付费、行李搬运等费用；
                <w:br/>
                3.	行程中未提到的其它费用：如特殊门票、游船（轮）、缆车、景区内电瓶车、动车票等费用；
                <w:br/>
                4.	儿童报价以外产生的其他费用需游客自理；
                <w:br/>
                5.	购物场所内消费；
                <w:br/>
                6.	不含旅游意外保险及航空保险，因旅游者违约、自身过错、自身疾病，导致的人身财产损失而额外支付的费用；
                <w:br/>
                7.	因交通延误、取消等意外事件或不可抗力原因导致的额外费用；
                <w:br/>
                “旅游费用包含”内容以外的所有费用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当地景区小交通自理</w:t>
            </w:r>
          </w:p>
        </w:tc>
        <w:tc>
          <w:tcPr/>
          <w:p>
            <w:pPr>
              <w:pStyle w:val="indent"/>
            </w:pPr>
            <w:r>
              <w:rPr>
                <w:rFonts w:ascii="微软雅黑" w:hAnsi="微软雅黑" w:eastAsia="微软雅黑" w:cs="微软雅黑"/>
                <w:color w:val="000000"/>
                <w:sz w:val="20"/>
                <w:szCs w:val="20"/>
              </w:rPr>
              <w:t xml:space="preserve">
                龙脊梯田索道费用110元/人
                <w:br/>
                漓江码头电瓶 车15元/人
                <w:br/>
                南宁段导游推自费项目
                <w:br/>
                北海段: 环岛游豪华游船或渔家乐出海  (228 元/人；单个项目)
                <w:br/>
                德天段: 明仕田园：（竹筏游览：180 元/人起）、古龙山漂流：190 元/人
                <w:br/>
                巴马段：仁寿源+长桌宴+篝火晚会+民俗演出（含长宴席、篝火、小吃 200 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¥ 905.00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重要提示：
                <w:br/>
                1、全程使用空调旅游车，每人一个正座位，人数不足8人，提供导游兼司机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
                <w:br/>
                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温馨提示：☆火车票为实名出票，报名时需提供清晰的客人身份证图片。由于收客时间不同，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2025-10-01T13:06:30+08:00</dcterms:created>
  <dcterms:modified xsi:type="dcterms:W3CDTF">2025-10-01T13:06:30+08:00</dcterms:modified>
</cp:coreProperties>
</file>

<file path=docProps/custom.xml><?xml version="1.0" encoding="utf-8"?>
<Properties xmlns="http://schemas.openxmlformats.org/officeDocument/2006/custom-properties" xmlns:vt="http://schemas.openxmlformats.org/officeDocument/2006/docPropsVTypes"/>
</file>