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163.63636363636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【臻途专享独立成团】零钱池州双卧7日行程单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BW1740552253co</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池州市-泾县桃花潭景区-安徽九华山-黄山太平湖风景区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火车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火车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参考车次：北京站T35（19:57—07:45）/北京丰台Z225（21:59—07:40）具体参考：合肥站到北京丰台站：K1072（21:20—11:06）/Z227（21:32—07:46）/K1110（23:09—12:45
                <w:br/>
                /K4036次（20:45-11:12）车次以实际出票为准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黄山氧吧、水墨宏村、翡翠谷、船游太平湖  
                <w:br/>
                桃花潭、知青小镇、云端古村—木梨硔、逛吃双古街
                <w:br/>
                体验黄山毛峰采摘+制作+探访歙砚匠人工作坊
                <w:br/>
                品质·纯玩·0购物0自费
                <w:br/>
                纯玩·无购物、无自费，门票按年龄收取
                <w:br/>
                深度慢游+酒店休闲+活动体验，不一样的旅游模式 
                <w:br/>
                两晚入住黄山脚下荣逸度假酒店（网评四钻）
                <w:br/>
                两晚入住黄山市区园林酒店新安山庄（网评四钻）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北京乘火车硬卧赴合肥
                <w:br/>
              </w:t>
            </w:r>
          </w:p>
          <w:p>
            <w:pPr>
              <w:pStyle w:val="indent"/>
            </w:pPr>
            <w:r>
              <w:rPr>
                <w:rFonts w:ascii="微软雅黑" w:hAnsi="微软雅黑" w:eastAsia="微软雅黑" w:cs="微软雅黑"/>
                <w:color w:val="000000"/>
                <w:sz w:val="20"/>
                <w:szCs w:val="20"/>
              </w:rPr>
              <w:t xml:space="preserve">
                北京站/北京丰台站乘火车硬卧前往合肥站，开始美妙的旅程。具体车次以实际出票为准
                <w:br/>
                交通：参考车次：北京站T35（19:57—07:45）/北京丰台Z225（21:59—07:40）
                <w:br/>
                到达城市：合肥市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合肥    九华山风景区  酒店
                <w:br/>
              </w:t>
            </w:r>
          </w:p>
          <w:p>
            <w:pPr>
              <w:pStyle w:val="indent"/>
            </w:pPr>
            <w:r>
              <w:rPr>
                <w:rFonts w:ascii="微软雅黑" w:hAnsi="微软雅黑" w:eastAsia="微软雅黑" w:cs="微软雅黑"/>
                <w:color w:val="000000"/>
                <w:sz w:val="20"/>
                <w:szCs w:val="20"/>
              </w:rPr>
              <w:t xml:space="preserve">
                接站：抵达合肥站，导游团后稍事休整，前往景区开始愉快的观光游览
                <w:br/>
                08：30 集合乘车前往 池州市青阳县，李白诗曰“妙有二分气，灵山开九华”—九华山
                <w:br/>
                11：30享用中餐
                <w:br/>
                12：30 游览：【九华山】（含门票+景区交通）山上游览开山祖寺—【化城寺】后上【肉身宝殿】正顶，九华山最大的佛寺建筑群，在1200年前地藏菩萨涅槃之后，肉身不腐、安然如生，后弟子将其肉身安置于此。沿99级台阶而下前往【地藏禅寺】，瞻仰九华山保存最完整的近代真身——慈明法师（1991年圆寂，1995年开缸）
                <w:br/>
                16：30  游览：【九华大愿文化园】（景区交通车30元/人自愿自理）位于九华山风景区柯村。它是九华山打造旅游胜地和国际重要佛教圣地的标志性工程，是九华山核心地标，地藏王菩萨的行愿之地！园区以99米地藏王菩萨圣像为核心，投资逾20亿元，占地189公顷。地藏王菩萨圣像，圣像及莲花座总高99米，高地藏王菩萨露天铜像，“莘莘学子抱佛脚”地藏王圣像景区蕴含“九九归一、修成正果”的深层意境。众生在这里祈福、许愿，将会离苦得乐，善愿成就。景区主要景点：99米高地藏菩萨铜像、佛光池、净土莲花、拜谒通道、拜台广场等
                <w:br/>
                18：00游览结束  ；
                <w:br/>
                18：30 享用晚餐
                <w:br/>
                19:30，入住酒店，自由活动
                <w:br/>
                交通：大巴车
                <w:br/>
                景点：九华山
                <w:br/>
                到达城市：池州市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阿尔卡迪亚</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太平湖+洞天湾
                <w:br/>
              </w:t>
            </w:r>
          </w:p>
          <w:p>
            <w:pPr>
              <w:pStyle w:val="indent"/>
            </w:pPr>
            <w:r>
              <w:rPr>
                <w:rFonts w:ascii="微软雅黑" w:hAnsi="微软雅黑" w:eastAsia="微软雅黑" w:cs="微软雅黑"/>
                <w:color w:val="000000"/>
                <w:sz w:val="20"/>
                <w:szCs w:val="20"/>
              </w:rPr>
              <w:t xml:space="preserve">
                07:00—08:00酒店早餐；
                <w:br/>
                08：30 游览【太平湖风景区】（含门票+游船） ：太平湖是是青弋江上游一座人工大水库，位于黄山区北部，南依黄山，北邻九华。太平湖旅游资源丰富，湖光山色得天独厚，湖水清澈碧透，青山起伏连绵，水风姿绰约，岛屿散落如珠，被誉为"黄山情侣"、"中华翡翠"、"世界明珠"、"东方日内瓦"、"未经雕琢的翡翠"。2014年12月，国家湿地公园试点验收专家评审会通过太平湖国家湿地公园。安徽太平湖国家湿地公园成为安徽首个国家级湿地公园。当代诗人朔望曾这样写太平湖：天池无此亲切，太湖无此幽深；三峡无此青翠，漓江无此烟云；富春无此高寒，西子无此胸襟；乾隆无此眼福，江南无此水程。
                <w:br/>
                11：30享用中餐 （太平湖鱼头宴）
                <w:br/>
                13：00 游览【洞天湾景区】（含门票），“天下第一湾，太平湖姊妹花”——洞天湾风景区，坐落于黄山北麓太平湖畔，322省道穿境而过，旅游交通十分 便利，距黄山北大门46公里、九华山100公里，离桃花潭景区仅8公里，离査济村22公里。有“桂林”之山、太平湖之水，以及地下溶洞，集山、水、洞三大自然景观为一体，还有游湖码头和 平湖游艇公司可提供游湖服务。景区有：地下的幻境——芸潭洞；天上的仙境——燕崖石林；人间的胜境——月涯湾。鬼斧神工，巧拙天成，如天然集锦。旅游资源丰富，世间独有，堪称“天下第一湾”！
                <w:br/>
                16：30 享用晚餐 ；
                <w:br/>
                18：30—20：30【沐浴温泉养生】（请自备泳衣）酒店户外天然温泉养生谷，拥有九华山境内的温泉资源，源自九华山山脉地下1500米处，优质天然，日出水量达1500立方；富含矿物质硒能效的提高人体免疫力、39°最适宜人体温度的水温高效解乏抗疲劳，结合深山天然氧吧从呼吸到身体，一次深层的洗涤！是养生、养心、养肺、养颜的绝佳胜地。
                <w:br/>
                交通：大巴车
                <w:br/>
                景点：洞天湾、太平湖
                <w:br/>
                到达城市：池州市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阿尔卡迪亚</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牯牛降
                <w:br/>
              </w:t>
            </w:r>
          </w:p>
          <w:p>
            <w:pPr>
              <w:pStyle w:val="indent"/>
            </w:pPr>
            <w:r>
              <w:rPr>
                <w:rFonts w:ascii="微软雅黑" w:hAnsi="微软雅黑" w:eastAsia="微软雅黑" w:cs="微软雅黑"/>
                <w:color w:val="000000"/>
                <w:sz w:val="20"/>
                <w:szCs w:val="20"/>
              </w:rPr>
              <w:t xml:space="preserve">
                07“00—08“00酒店早餐；
                <w:br/>
                09“30 游览【牯牛降】（含门票+景区交通）：前往【牯牛降】景区游览，牯牛降坐落在石台 、祁门两县交界处，古称“西黄山 ”，是黄山山脉向西延伸的主体，因其山形酷似一头牯牛从天而降，故名牯牛降。它雄伟绮丽的自然风光与黄山有一脉相承的近似之点；而她原始的自然生态当属有异于黄山的独特之处；这里有华东地区最后一片原始森林之称，是“绿色的自然博物院”。
                <w:br/>
                11：30享用中餐
                <w:br/>
                16：30 返回酒店；
                <w:br/>
                17：30享用晚餐；
                <w:br/>
                19:00—休息
                <w:br/>
                18:30—20:30【沐浴温泉养生】（请自备泳衣）酒店户外天然温泉养生谷，拥有九华山境内的温泉资源，源自九华山山脉地下1500米处，优质天然，日出水量达1500立方；富含矿物质硒能效的提高人体免疫力、39°最适宜人体温度的水温高效解乏抗疲劳，结合深山天然氧吧从呼吸到身体，一次深层的洗涤！是养生、养心、养肺、养颜的绝佳胜地。
                <w:br/>
                交通：大巴车
                <w:br/>
                景点：牯牛降
                <w:br/>
                到达城市：池州市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阿尔卡迪亚</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桃花潭+查济
                <w:br/>
              </w:t>
            </w:r>
          </w:p>
          <w:p>
            <w:pPr>
              <w:pStyle w:val="indent"/>
            </w:pPr>
            <w:r>
              <w:rPr>
                <w:rFonts w:ascii="微软雅黑" w:hAnsi="微软雅黑" w:eastAsia="微软雅黑" w:cs="微软雅黑"/>
                <w:color w:val="000000"/>
                <w:sz w:val="20"/>
                <w:szCs w:val="20"/>
              </w:rPr>
              <w:t xml:space="preserve">
                07：00—08：00酒店早餐；
                <w:br/>
                09：30游览：【桃花潭景区】（含摆渡船费）桃花潭镇古称南阳镇，桃花潭其实是青弋江的一段，东岸的陈村与西岸的万村隔潭相望，这两座徽派古村算不上精致，却有一种沧桑的美。老街上铺着不规则的鹅卵石，两侧墙壁斑驳，一旦穿过狭窄的老街，见到豁然开朗的清澈潭水，令人惊喜。
                <w:br/>
                11:30—12:30享用中餐
                <w:br/>
                14：00游览：【查济古镇】 位于安徽省宣城市泾县厚岸乡，是国家AAAA级景区、全国重点文物保护单位、中国历史文化名村查济村原有108座桥梁，100座祠堂、108 座庙宇。现尚有古代建筑140余处。其中桥梁40余座，祠堂30座，庙宇4座。元代建造的“德公厅屋”，位于村中水郎巷，三层门楼，厅内前檐较低，檐柱楠木质，粗矮浑圆，柱础为覆盘式，无雕琢。明代的“涌清堂”、“进士门”，雕刻细腻，结构精致。查济村是目前保存较为完整的古建筑群貌
                <w:br/>
                17：30返回青阳；
                <w:br/>
                17:30—18:30享用晚餐【特色徽菜】；
                <w:br/>
                18：30—20：30【沐浴温泉养生】（请自备泳衣）酒店户外天然温泉养生谷，拥有九华山境内的温泉资源，源自九华山山脉地下1500米处，优质天然，日出水量达1500立方；富含矿物质硒能效的提高人体免疫力、39°最适宜人体温度的水温高效解乏抗疲劳，结合深山天然氧吧从呼吸到身体，一次深层的洗涤！是养生、养心、养肺、养颜的绝佳胜地
                <w:br/>
                交通：大巴车
                <w:br/>
                景点：桃花潭、查济
                <w:br/>
                到达城市：池州市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新安山庄园林酒店或同级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杏花村
                <w:br/>
              </w:t>
            </w:r>
          </w:p>
          <w:p>
            <w:pPr>
              <w:pStyle w:val="indent"/>
            </w:pPr>
            <w:r>
              <w:rPr>
                <w:rFonts w:ascii="微软雅黑" w:hAnsi="微软雅黑" w:eastAsia="微软雅黑" w:cs="微软雅黑"/>
                <w:color w:val="000000"/>
                <w:sz w:val="20"/>
                <w:szCs w:val="20"/>
              </w:rPr>
              <w:t xml:space="preserve">
                07:00—08:00酒店早餐；
                <w:br/>
                09:30  游览杏花村【杏花村文化旅游区】（含门票） 整个旅游区立足彰显原生态的山水风貌、古朴式的乡村风韵、江南味的田园风光和市井里的诗酒风情特色，围绕打造具有“唐朝风韵、市井风味、农耕风俗、江南风格、山水风情、生态风貌”的“中国第一村“、“中国最具活力的文化旅游业态”、“中国最具价值的文化旅游品牌”等目标，按照“生态建设、文化旅游、美好乡村”三位一体的要求，突出展示盛唐诗酒、山水农耕、传统民俗和江南村落“四大文化”，重点创新杏花诗林、杏花酒肆、杏花农庄、杏花烟溪、杏花渔港、杏花茶坊、杏花木屋、杏花草市“八大业态”，力争到2020年将杏花村文化旅游区建成集生态文化休闲风景区.
                <w:br/>
                11：30 享用中餐
                <w:br/>
                12：30—15：00车赴合肥火车站。具体车次以实际出票为准:
                <w:br/>
                参考：合肥站到北京丰台站：K1072（21:20—11:06）/Z227（21:32—07:46）/K1110（23:09—12:45
                <w:br/>
                /K4036次（20:45-11:12）
                <w:br/>
                交通：火车
                <w:br/>
                景点：杏花村
                <w:br/>
                到达城市：北京市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火车上</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抵达北京
                <w:br/>
              </w:t>
            </w:r>
          </w:p>
          <w:p>
            <w:pPr>
              <w:pStyle w:val="indent"/>
            </w:pPr>
            <w:r>
              <w:rPr>
                <w:rFonts w:ascii="微软雅黑" w:hAnsi="微软雅黑" w:eastAsia="微软雅黑" w:cs="微软雅黑"/>
                <w:color w:val="000000"/>
                <w:sz w:val="20"/>
                <w:szCs w:val="20"/>
              </w:rPr>
              <w:t xml:space="preserve">
                抵京、结束愉快的池州之旅
                <w:br/>
                交通：火车
                <w:br/>
                到达城市：北京市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交通：北京—合肥-北京火车硬卧，（含订票费，不指定车次、座位）
                <w:br/>
                用车：当地空调旅游车（根据实际人数安排车辆） 
                <w:br/>
                住宿：全程4晚九华山阿尔卡迪亚温泉度假酒店（网评五钻，全程单房差800/人）
                <w:br/>
                用餐：全程含餐无自理， 精选9大当地特色餐，出门无需操心吃什么！
                <w:br/>
                门票：景点首道大门票+景区交通全含 
                <w:br/>
                导服：当地优秀导游服务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【保险】：旅游意外保险、航空保险，建议客人自行购买； 
                <w:br/>
                【单间差】：遇单人出行需补单房差； 
                <w:br/>
                【景点】：景点内小门票 ； 
                <w:br/>
                【个人消费】： 1、超重行李的托运费、保管费；自由活动期间用车、陪同服务； 2、酒店内洗衣、理发、电话、传真、收费电视、饮品、烟酒等个人消费；3、一切个人消费及费用包含中未提及的任何费用
                <w:br/>
                特殊年龄段补差价：
                <w:br/>
                60-64周岁：补门票差价240/人
                <w:br/>
                60周岁以下：补门票差价350元/人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1、外国籍客人（含港澳台，非中国大陆国籍，无中国身份证件者）：因接待外籍客人，国家旅游局有相关的接待标准，此线路部分城市酒店未达到涉外相关标准，故收客前请提前咨询我社，敬请见谅。
                <w:br/>
                2、失信人报名时，请报团时务必告知详情；如游客属于失信人而报团时没有向旅行社提前说明，因客人失信人身份未能出发，所产生的实际损失（机票、房费、车费、导服费用等等）需要由该客人承担。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因为航班的不稳定因素，本行程往返航班时间及进出港口以出票为准，我社将根据具体时间和进出港口调整行程，以我社计调最后的行程确认为准；我社有权根据具体航班调整景点游览的先后顺序，变更住宿地点（城市），保证不减少景点和游览时间。
                <w:br/>
                8、团队接待质量以客人意见单为准，如客人在当地无异议，返回后我社概不接受投诉；对于客人在行程中反应的问题或投诉，我社将会及时做出处理或补救；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1、客人应妥善保管自己的行李物品（特别是现金、有价证券以及贵重物品等）。 
                <w:br/>
                2、自由活动期间考虑到财产及人身安全等问题，晚上尽量减少外出， 如果一定要外出，请携带好酒店名片，自由活动期间发生任何问题与旅行社无关，自由活动期间的安全责任由客人自负
                <w:br/>
                3、华东地区四季分明，春秋季早晚温差比较大，请各位游客注意根据天气变化，注意旅行安全；
                <w:br/>
                4、华东地区饮食习惯与家乡不同，请大家注意克服，且在自理用餐期间选择干净卫生的餐厅用餐；
                <w:br/>
                5、旅览途中请遵守当地民俗民风、当地的管理规定和旅游秩序，文明出行；
                <w:br/>
                6、游览期间注意个人安全，照顾好随行的老人与小孩；有心脏病、高血压等疾病的游客请谨慎选择旅游项目；
                <w:br/>
                7、行程中所含早餐，如遇特殊原因需换打包早的，恕不另行通知。
                <w:br/>
                8、本产品对不同订单，可能提供不同的车次安排。因此当到达当地后有可能存在等待其他客人的情况，请听从导游安排。
                <w:br/>
                9、自费景点本着自愿原则，不可使用任何证件和优惠，自费价格包含景区门票、车费、导游服务费。 如自行购票，请支付车费、导游服务费100元/点。
                <w:br/>
                10、此产品一经出票或地接预定完毕，退团损失以实际损失为准，请知晓
                <w:br/>
                11、车票说明：火车票为实名制订票，所分铺位随机产生，故不能保证铺位的合理性，客人退票需持本身份证到火车站自行退票，由于旅行社无法代退，故如果客人因自身原因或不 可抗力因素造成无法正常参团，火车票全损（包括异地火车票），客人报名需要准确的姓名和身份证号（以身份证为准），如果出现错误，需要本人持身份证到火车 站自行处理（结果以实际火车站通知为准）。铺席无法保证同去客人 为同一车厢，或同去客人铺位相邻，请客人谅解，上车后可自行商量调换。旅行社操作过程中不对出票时间进行通知
                <w:br/>
                12、取票方式,提前1天通知客人. 注：所有火车票均需提供乘车人姓名及身份证号。乘车时必须携带身份证。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特别注意：此产品统一外卖价格，若团上发现有低于外卖价格的情况，敬请补齐差价，谢谢配合！
                <w:br/>
                1、因入住宾馆登记需要，所有游客须带好身份证等有效证件。如因个人原因没有带有效身份证件造成     无法办理入住手续造成损失，游客自行承担责任。
                <w:br/>
                2、当发生不可抗力或危及游客人身、财产安全的情形时，本社可以调整或者变更行程景点安排，如有     超出费用（如住、食及交通费、国家航空运价调整等）我社有权追加收取。因不可抗力因素造成景点无法游览，我社只负责退还旅行社与景点的协议差价，行程中赠送的景点及项目不做退费依据。
                <w:br/>
                3、行程中的各景点游览时间以及各城市之间的乘车时间只作为参考，如遇旅游旺季，某些景点可能出     现等待现象，敬请谅解，导游会对行程游览做出合理安排，确保游客充分的游览时间。
                <w:br/>
                4、游客因个人原因临时自愿放弃游览、用餐、住宿等，费用一概不退。
                <w:br/>
                5、火车，高铁全面实行实名制购票政策，客人报名需要准确的姓名和身份证号（以身份证为准），如果由于客人自身原因出现错误，需要本人持身份证到火车站自行处理（结果以实际火车站通知为准）。
                <w:br/>
                6、我社对18岁以下的未成年人和60岁以上游客不承担监护权；游客须自行保管自己贵重物品，如游客     因自身原因遗失物品，由客人自行负责，旅行社及导游有义务协助寻找或报案，但不负责因此而造     成的一切赔偿及相关的任何投诉。
                <w:br/>
                7、次行程门票以按年龄收取，无优惠门票退。
                <w:br/>
                8、我们将根据您填写的“游客意见单”的信息对接待质量进行考核。我社处理游客投诉意见，以游客     在旅游目的地签署的“游客意见单”为依据，请您本着公平、公正、实事求是的原则填写，若在当     地填写意见单时未注明投诉意见，返京后我社不再接受投诉。
                <w:br/>
                9、此行程内容、火车车次时间仅作参考，均以我社出团通知书为准，出团通知书通常在出团前1-2天
                <w:br/>
                提供。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身份证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2025-10-01T13:06:31+08:00</dcterms:created>
  <dcterms:modified xsi:type="dcterms:W3CDTF">2025-10-01T13:06:31+08:00</dcterms:modified>
</cp:coreProperties>
</file>

<file path=docProps/custom.xml><?xml version="1.0" encoding="utf-8"?>
<Properties xmlns="http://schemas.openxmlformats.org/officeDocument/2006/custom-properties" xmlns:vt="http://schemas.openxmlformats.org/officeDocument/2006/docPropsVTypes"/>
</file>