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恋上木兰——塞罕坝+乌兰布统双草原四日游行程单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SK1753783095Z5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☆☆☆☆☆赠送价值198元/人的最美青春影视小镇网红打卡
                <w:br/>
                ☆☆☆☆☆恋上木兰私家牧场越野车深度穿越4小时
                <w:br/>
                ☆☆☆☆☆赠送价值380元/人的《姊妹湖的传奇》大型实景马术演出及娱乐项目
                <w:br/>
                ☆☆☆☆☆赠送价值118元的《御道风情之旅》大型歌舞晚会、千人篝火、烟花秀、打铁花等
                <w:br/>
                ☆☆☆☆☆赠送价值98元/人滦河漂流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温暖的家BUS木兰围场—漂流
                <w:br/>
              </w:t>
            </w:r>
          </w:p>
          <w:p>
            <w:pPr>
              <w:pStyle w:val="indent"/>
            </w:pPr>
            <w:r>
              <w:rPr>
                <w:rFonts w:ascii="微软雅黑" w:hAnsi="微软雅黑" w:eastAsia="微软雅黑" w:cs="微软雅黑"/>
                <w:color w:val="000000"/>
                <w:sz w:val="20"/>
                <w:szCs w:val="20"/>
              </w:rPr>
              <w:t xml:space="preserve">
                早指定地点集合出发，前往塞外天然养吧，拥有 “中国摄影之乡”、“中国摄影家创作基地”两项摄影桂冠的—塞罕坝国家森林公园，穿越塞罕坝精神孕育地万顷林海【十里画廊】，这里谷深山高，沟壑纵横，流水潺潺，森林覆盖率高，动植物资源丰富，景色美不胜收。
                <w:br/>
                赠送【滦河漂流】绿茵遮蔽，凉风习习，清澈见底的河流，驾着无动力的小舟，在时而湍急时而平缓的水流中顺溜而下，在与大自然抗争中演绎精彩的瞬间。漂流在青山绿水间，在上下起伏的漂流中体验生命动感，弯蜿蜒曲折，水流潺潺，让你真正体会草原上的漂流，惬意而舒适，你追我赶，嬉戏泼水。
                <w:br/>
                晚餐小镇自理
                <w:br/>
                特别赠送《御道风情之夜》万人篝火狂欢趴
                <w:br/>
                地道蒙古族演员激情演绎草原风情，万人篝火现场，点燃草原夜，非遗文化打铁花，草原野D星空篝火DJ秀，视觉震撼火壶表演，璀璨盛世烟花秀，草原深夜美食街---体验草原特色美食，草原溜达羊、特色美食一条街、各种江湖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最美青春小镇网红打卡---乌兰布统
                <w:br/>
              </w:t>
            </w:r>
          </w:p>
          <w:p>
            <w:pPr>
              <w:pStyle w:val="indent"/>
            </w:pPr>
            <w:r>
              <w:rPr>
                <w:rFonts w:ascii="微软雅黑" w:hAnsi="微软雅黑" w:eastAsia="微软雅黑" w:cs="微软雅黑"/>
                <w:color w:val="000000"/>
                <w:sz w:val="20"/>
                <w:szCs w:val="20"/>
              </w:rPr>
              <w:t xml:space="preserve">
                早餐后助农中转仓，地方政府扶持项目草原土特产（驼奶粉、牛肉干，奶制品等）（不讲课）之后赠送价值198元/人草原边的洱海——御道河谷景区也是五个一工程奖——《最美青春影视小镇》电视剧拍摄地，是一座用青春铸就的生态丰碑。打卡此地，既是致敬奋斗者，也是对“绿水青山”最生动的课堂。优美的自然环境，绝佳的摄影打卡地，在拍摄游玩中欣赏风景，感悟塞罕坝精神。
                <w:br/>
                打卡拍照取景地—红色小镇：
                <w:br/>
                第一站《青春启程站》—复古电视机餐车
                <w:br/>
                第二站《最美的青春站》—最美的青春大相框、网红秋千、休闲椅子
                <w:br/>
                第三站《凤野牧云站》—天空之镜、云梯、云间轻响风铃、网红大草帽
                <w:br/>
                中餐小镇自理
                <w:br/>
                下午前往与乌兰布统大草原交界的【界河】。界河是河北最北端与内蒙古自治区的分界处，这里也是滦河源头。此河名为“吐力根河”，是蒙语，意为弯曲狭窄。河道蜿蜒曲折，水流潺潺，清澈见底，象一条玉带飘落在塞外森林草原之中。放眼望去，界河以北草原辽阔，丘陵起伏，山花烂漫，可见风吹草低牛羊肥的壮观景象。界河以南则是无边林海连天绿，又感受到人类改造大自然的惊人壮举。引滦入津后，水利部钱正英部长曾到此考察，认定这里是滦河发源的主要河流之一。因此得名“滦河源头”。之后参观【乌兰布统十二座联营遗址】，康熙二十九年（公元1690年），康熙出师乌兰布统，平息民族分裂分子噶尔丹叛军，史称乌兰布统之战。此是大将军本营计12座，时称12座连营，置土墙、木栅、壕沟，故至今仍留有遗迹，其余营房均为临时帐篷，今天已看不出什么痕迹了。后称此地为十二座连营。站在十二座连营的遗址上，仿佛闻嗅到了300年前狼烟点燃后的刺鼻气息，感到了古战场迎面扑来的烽火热浪，又似看到十万大军安营扎寨的壮观场面。【神龙潭】景区，神龙潭是塞罕坝草原森林风景区内的著名景点之一，《赵氏孤儿》的外景地之一，从滦河源头向东南方行驶约五公里，进入森林环抱的神龙潭。这是一汪净水，四周群山环绕，草木葱茏，茂密的松杉伴着翠绿的草场一起拥抱着碧水，更使神龙潭野趣横生。置身于清澈见底的湖边，漫步在栈桥连接的北岸，眺望漫山的林海和湖畔的湿地，只见树林山峦与湖水交相辉映，风光旖旎，仿佛置身世外，令人有一丝超凡脱俗的感觉。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娱乐套票—越野车深度游
                <w:br/>
              </w:t>
            </w:r>
          </w:p>
          <w:p>
            <w:pPr>
              <w:pStyle w:val="indent"/>
            </w:pPr>
            <w:r>
              <w:rPr>
                <w:rFonts w:ascii="微软雅黑" w:hAnsi="微软雅黑" w:eastAsia="微软雅黑" w:cs="微软雅黑"/>
                <w:color w:val="000000"/>
                <w:sz w:val="20"/>
                <w:szCs w:val="20"/>
              </w:rPr>
              <w:t xml:space="preserve">
                早餐后赠送《姊妹湖的传说》剧情演绎及各项娱乐项目奔腾的骏马、优美的蒙古柔术、激情彭拜的套马表演随着马头琴名曲“万马奔腾”的演奏，成群的骏马奔腾草原，蒙古男儿惊心动魄的套马，带你穿越800年前的蒙古民族，让您身临其境就像回到了蒙古民族的十三世纪。观草原歌舞马术演出，纵横千年蒙古史，亲身融入弘吉剌婚礼做新郎，品百年飘香的蒙古奶茶，玩酷草原男儿三艺。《姊妹湖的传说》实景情景剧歌舞马术演出：约请了蒙古国专业演出团队，不用出国就能领略到蒙古国倾心打造了蒙古人演绎九百年前的草原公主的爱恨情仇，利用多种蒙古民俗讲述了元末铁腕公主图兰朵在战败后和爱人复仇重返草原的凄美爱情故事！
                <w:br/>
                中餐小镇自理
                <w:br/>
                下午乘坐【草原越野车】浩瀚的车队，草原深处穿越，那里人烟稀少，山花烂漫，千亩花海，牛羊成群，牧民人家，白桦林，高原湖泊，如诗如画。让土生土长的越野车师傅给您讲讲草原那些事。在醉美的的地方停下脚步，穿上漂亮的【蒙古服装】，留下美丽的瞬间，听着、看着、拍着，寻觅原生态美景，草原生灵（牛、羊、马，还有可爱的小地鼠），畅想驰骋草原的乐趣，在这天然氧吧的坝上草原，您会感觉时间从指尖流的太快太快，所以话不多说，出发吧，忘掉诗和远方，越野车的路上只有激情美景和快乐，开展别开生面的草原运动会，【拔河比赛】所有人分成两组，激活一下我们闲置许久的力量；【跳绳比赛】带领亲们回想童年时光记忆，游乐草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草原BUS温暖的家
                <w:br/>
              </w:t>
            </w:r>
          </w:p>
          <w:p>
            <w:pPr>
              <w:pStyle w:val="indent"/>
            </w:pPr>
            <w:r>
              <w:rPr>
                <w:rFonts w:ascii="微软雅黑" w:hAnsi="微软雅黑" w:eastAsia="微软雅黑" w:cs="微软雅黑"/>
                <w:color w:val="000000"/>
                <w:sz w:val="20"/>
                <w:szCs w:val="20"/>
              </w:rPr>
              <w:t xml:space="preserve">
                早餐后我们看着美景哼着歌，沿途欣赏【国家1号风景大道】（机械林场——御道口牧场）车览【小滦河国家湿地公园】是以水为主体，以湿地良好生态环境和多样化湿地景观资源为基础，以湿地的科普宣教、湿地功能利用、弘扬湿地文化等为主题的公园，穿行【康熙饮马驿站小镇】，康乾土特产超市（40分钟），中餐后返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门票：草原越野车、《姊妹湖的传说》娱乐套票及演出、神龙潭（漂流、夜场为赠送景点，不进不退）
                <w:br/>
                住宿：3晚草原温馨酒店双人标准间/三人间
                <w:br/>
                用餐：4正3早餐，（十人一桌，八菜一汤)
                <w:br/>
                导服：承德本地资深草原专职导游
                <w:br/>
                用车：往返空调旅游大巴车，保证空座率
                <w:br/>
                保险：旅行社责任保险及旅游人身意外保险
                <w:br/>
                购物：土特产品超市（不算店)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我社导游有权利在不减少行程的情况下更改行程顺序，请游客配合。
                <w:br/>
                如因天气等不可抗性因素造成的行程后延、景点取消等，不作为投诉理由，且不退任何费用。如有行程中有不满意的地方还请当时提出，现场解决，不接受回团客诉还请知晓。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老年人报名参团，须如实向旅行社提供健康信息，并根据自己的健康状况量力而行，同时须有家属全程陪同游览，如游客感觉身体不适，请马上告知导游，因中老年游客身体原因产生的一切后果与责任，旅行社概不承担。70岁以上老人必须有家人陪同。
                <w:br/>
                2、请游客记录带团导游的电话号码，便于联系。出门在外，安全第一，请不要自行参加行程以外的具有一定危险的活动，不要自行离团;
                <w:br/>
                3、各地宾馆设施均有差异，请游客入住时注意安全、防止滑倒，老人洗澡时间不宜过长。
                <w:br/>
                4、酒店按照当地相应标准建造，不挂牌，但因当地相对落后，酒店规模条件与大城市酒店有差距，不提供自然单间，如遇单人无法拼住，请自行补齐房差。
                <w:br/>
                5、1.2米以下儿童收费标准：只含目的地用餐、旅游车位及导游服务； 
                <w:br/>
                6、行程中所赠送项目因交通、天气等不可抗因素导致不能赠送的、或因您个人原因不能参观的，旅行社有权做调整或取消，费用不退； 
                <w:br/>
                7、接待质量以客人意见单为凭证，如有接待问题请在当地提出，当地解决；请客人务必认真填写； 
                <w:br/>
                8、请游客报名时备注清楚自己的手机号码，提前一天保持畅通，工作人员将在出发前一天与您联系； 
                <w:br/>
                9、游客在行程中请保管好各自的财务，避免损失；旅途中注意人身和财产安全；提防各种消费陷阱，建议客人不单独行动，不宜玩的太晚、喝的太多；尽量早休息，以保证身体良好状态；娱乐、休闲时应注意不涉及色情、赌博等不良场所和活动； 
                <w:br/>
                10、出行必备:雨伞，晕车药、防蚊虫叮咬用品、常用药品等。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2025-08-03T21:06:07+08:00</dcterms:created>
  <dcterms:modified xsi:type="dcterms:W3CDTF">2025-08-03T21:06:07+08:00</dcterms:modified>
</cp:coreProperties>
</file>

<file path=docProps/custom.xml><?xml version="1.0" encoding="utf-8"?>
<Properties xmlns="http://schemas.openxmlformats.org/officeDocument/2006/custom-properties" xmlns:vt="http://schemas.openxmlformats.org/officeDocument/2006/docPropsVTypes"/>
</file>