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爽爽贵阳双飞五天行程单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DLCT1753316796mP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爽爽贵州——龙宫·黄果树景区·荔波小七孔·荔波大七孔·西江千户苗寨.甲秀楼 青岩古镇  双飞5天
                <w:br/>
                产品亮点
                <w:br/>
                <w:br/>
                【精华景点】	【西江千户苗寨】— 国家5A景区，世界最大苗族聚居村，苗族露天博物馆，璀璨夜景，震撼人心
                <w:br/>
                【黄果树景区】—— 国家5A景区，亚洲第一大瀑布群，飞流直下，气势磅礴，中国最美瀑乡
                <w:br/>
                【龙宫】-- 国家5A景区
                <w:br/>
                【大小七孔】—— 国家5A景区，贵州第一个世界自然遗产，被誉为镶嵌在地球腰带上的绿宝石
                <w:br/>
                【青岩古镇】—— 国家5A景区，贵州四大古镇之首，最美明朝军屯重地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北京乘机赴贵州
                <w:br/>
              </w:t>
            </w:r>
          </w:p>
          <w:p>
            <w:pPr>
              <w:pStyle w:val="indent"/>
            </w:pPr>
            <w:r>
              <w:rPr>
                <w:rFonts w:ascii="微软雅黑" w:hAnsi="微软雅黑" w:eastAsia="微软雅黑" w:cs="微软雅黑"/>
                <w:color w:val="000000"/>
                <w:sz w:val="20"/>
                <w:szCs w:val="20"/>
              </w:rPr>
              <w:t xml:space="preserve">
                北京乘机赴贵阳，龙宫（车程约2.5H）/安顺（车程约0.5H）   （含中晚餐）
                <w:br/>
                北京贵阳航班：北京首都-贵阳 HU7189-08:30-12:05
                <w:br/>
                乘机前往贵州省会贵阳市，贵阳因位于境内贵山之南而得名，它冬无严寒，夏无酷暑，气候适宜，被誉为 “避暑之都”，而因森林覆盖面积达到42.3%也被称为“林城”，即“森林之城”；接机后乘车前往游览AAAAA级国家风景区【龙宫水溶洞】（含电梯、电瓶车；游览1.5H左右），它以中心景区水溶洞全国最长，洞中瀑布全国最高，天然辐射率全国最低，被专家游人称为国内“三最”；毗邻的漩塘景区，又以“三绝”闻名：漩水之奇，短河之多，洞中佛堂之大；步入龙宫，如入人间仙境、世外桃源，让人流连忘返，乐不思归！完后前往酒店，入住酒店；
                <w:br/>
                交通：接机+旅游车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安顺/黄果树景区（车程约0.5H）/都匀（车程约2.5H）
                <w:br/>
              </w:t>
            </w:r>
          </w:p>
          <w:p>
            <w:pPr>
              <w:pStyle w:val="indent"/>
            </w:pPr>
            <w:r>
              <w:rPr>
                <w:rFonts w:ascii="微软雅黑" w:hAnsi="微软雅黑" w:eastAsia="微软雅黑" w:cs="微软雅黑"/>
                <w:color w:val="000000"/>
                <w:sz w:val="20"/>
                <w:szCs w:val="20"/>
              </w:rPr>
              <w:t xml:space="preserve">
                安顺/黄果树景区（车程约0.5H）/都匀（车程约2.5H）           （含早中晚餐）
                <w:br/>
                早餐后，乘车前往游览【黄果树瀑布景区】（含观光车，含黄果树瀑布、天星桥、陡坡塘瀑布套票，不含黄果树扶梯单程30往返50元/人），游览有“亚洲第一大瀑布”之称的【黄果树瀑布】（游览约1.5H），从上下、左右、前后、里外全方位观赏瀑布，世间绝无仅有，感受“飞流直下三千尺，疑似银河落九天”之气魄；游览“风刀水剑刻就的万顷盆景、根笔藤墨绘就的千古绝画”【天星桥景区】（游览约1.5H），漫步其中，到处可见泉水喷涌，飞瀑倾泻，有水皆成瀑、是石总盘根成为天星桥的真实写照；游览【陡坡塘瀑布】（游览约0.5H），它是黄果树瀑布群中瀑面最宽的瀑布.
                <w:br/>
                ★特别提示：景区内游客较多，请拍照时勿走路。黄果树为天然大 瀑布，会有水溅到景区道路上，请各位游客小心湿滑，以免摔倒。如果乘坐环保车人较多请游 客耐心等候，以免发生碰撞摔倒。	荔波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荔波/西江苗寨（车程约3.5H）
                <w:br/>
              </w:t>
            </w:r>
          </w:p>
          <w:p>
            <w:pPr>
              <w:pStyle w:val="indent"/>
            </w:pPr>
            <w:r>
              <w:rPr>
                <w:rFonts w:ascii="微软雅黑" w:hAnsi="微软雅黑" w:eastAsia="微软雅黑" w:cs="微软雅黑"/>
                <w:color w:val="000000"/>
                <w:sz w:val="20"/>
                <w:szCs w:val="20"/>
              </w:rPr>
              <w:t xml:space="preserve">
                荔波/西江苗寨（车程约3.5H）               （含早中餐）
                <w:br/>
                早餐后，乘车前往前往荔波县【小七孔景区】（含电瓶车，游览约3H），游览地球同一纬度唯一的绿宝石喀斯特林带：龟背山原始森林、68级响水瀑布、拉雅瀑布、鸳鸯湖（不含游船30元/人）、水上森林，小七孔风景区以精巧、秀美、古朴、幽静著称，景区移步换景，布局紧凑。有著名的七孔古桥、68级响水河瀑布、拉雅瀑布、龟背山原始森林、野猪林漏斗森林、天钟洞卧龙河生态长廊等景点，更有掩映在森林之中的鸳鸯湖。景区的精华景点水上森林，让你体验“湿足”的无限乐趣，而且这里富含负氧离子，是旅游界公认的一个“洗眼、洗心、洗肺”的好地方！卧龙河生态长廊，更有小九寨的美称！鸳鸯湖由大小两个天然湖泊相连而成，大小湖这间有长约700米的“水上林荫”，两岸秀木枝蔓成棚，湖区浓荫四匝，水鸟相呼，境界幽绝，置身其间，有如仙境！之后前往游览【大七孔景区】（游览约1.5H，不含游船40元/人）：恐怖峡、妖风洞、天生桥,大七孔景区是以原始森林、峡谷、伏流、地下湖为主体的景区，景观险峻神奇、气势磅礴，尤其是风神洞、恐怖峡、地峨宫等景点，洞中有瀑，瀑下有湖，湖上有天窗，阳光投下形如月星斗，极富惊险性、神秘性、奇特性；高百米、宽数十米跨江而的天生桥被专家们誉为“大自然神力所塑造的东方凯旋门”，观之令人肃然起敬，为大自然神力所折服。乘车前往黔东南苗族之乡——西江，
                <w:br/>
                晚上安排入住景区客栈，入住后自由活动；夜色让苗寨披上了一层神秘的面纱，给人更神秘的感觉，可三五结伴上观景台欣赏神秘的夜色西江（喜欢摄影的朋友千万别错过夜景和晨景），或河边清茶小酌或游逛于情调十足的河畔小酒吧或干脆就在美人靠上发呆或瞭望层层叠叠的吊脚木楼,听主人家讲述他们的小镇故事，融入苗乡本土生活，沉醉于浓浓的苗乡风情之中。
                <w:br/>
                ★特别提示：西江整体住宿条件较差无星级标准，且单家客栈房间数量较少，一个散拼团有可能分几家客栈住宿，进入景区无行李车需要自行携带行李步行（10-20分钟）进入景区入住酒店	西江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西江/贵阳（车程约4H）
                <w:br/>
              </w:t>
            </w:r>
          </w:p>
          <w:p>
            <w:pPr>
              <w:pStyle w:val="indent"/>
            </w:pPr>
            <w:r>
              <w:rPr>
                <w:rFonts w:ascii="微软雅黑" w:hAnsi="微软雅黑" w:eastAsia="微软雅黑" w:cs="微软雅黑"/>
                <w:color w:val="000000"/>
                <w:sz w:val="20"/>
                <w:szCs w:val="20"/>
              </w:rPr>
              <w:t xml:space="preserve">
                西江/贵阳（车程约4H）                                      （含早中晚餐） 
                <w:br/>
                早餐后，游览天下第一大苗寨——【西江千户苗寨】（含4次电瓶车，游览约3H），西江千户苗寨是全国最大的苗寨，苗寨四面环山，重峦叠嶂，梯田依山顺势直连云天，白水河穿寨而过，将西江苗寨一分为二；寨内吊脚楼层层叠叠顺山势而建，呈牛角形状，又连绵成片，房前屋后有翠竹点缀，层层叠叠，错落有致，山下是整齐的农田，形成一幅美丽的乡村图画；进入西江，行走在石板街上，置身于吊脚楼中，感受着悠闲的农居生活；在这里你可参观到全国最大的苗族文化博物馆，了解苗族衣食住行、节庆、婚嫁、艺术等方面渊源而丰富的文化内涵。
                <w:br/>
                完后乘车返贵阳，入住酒店； 	贵阳
                <w:br/>
                交通：旅游 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贵阳/青岩古镇/黔灵山公园/甲秀楼贵阳送站
                <w:br/>
              </w:t>
            </w:r>
          </w:p>
          <w:p>
            <w:pPr>
              <w:pStyle w:val="indent"/>
            </w:pPr>
            <w:r>
              <w:rPr>
                <w:rFonts w:ascii="微软雅黑" w:hAnsi="微软雅黑" w:eastAsia="微软雅黑" w:cs="微软雅黑"/>
                <w:color w:val="000000"/>
                <w:sz w:val="20"/>
                <w:szCs w:val="20"/>
              </w:rPr>
              <w:t xml:space="preserve">
                贵阳/青岩古镇/黔灵山公园/甲秀楼贵阳送站   （含早中晚餐）
                <w:br/>
                贵阳-北京首都 CA1444-22:35-01:35
                <w:br/>
                上午：酒店早餐后乘车前往游览明清古镇，中国的“耶路撒冷”5A级景区【青岩古镇】（不含青岩古镇景区环保车20元/人，保险5元/人，非必需）（游玩时间不少于2小时）。它是一座建于600年前的军事古镇，至今完好的保存了明清时期的古建筑，楼台寺庙鳞次栉比，雕梁画栋，工艺精湛，被誉为中国最具魅力小镇之一。与镇远、丙安、隆里并称为贵州四大古镇。也是著名电影《寻枪》的取景拍摄地。 古镇内有各种地域特色小吃，如青岩状元蹄、青岩小豆腐、糕粑稀饭、玫瑰冰粉、青岩米豆腐等等，味道独特，自行购买品尝。
                <w:br/>
                中餐后乘往游览黔灵山公园；是国家AAAA级旅游景区，素有“黔南第一山”之称。公园占地约426公顷，以山幽林密、湖水清澈、古寺清幽、猕猴成群而闻名，是贵阳市民休闲娱乐和外地游客必打卡的景点之一。  
                <w:br/>
                游毕乘车前往参观贵阳市标志性建筑——【甲秀楼】（参观约30分钟）：明万历二十五年（公元1598年），贵州巡抚江东之在贵阳母亲河——南明河中鳌矶石上建阁，取意独占鳌头，名曰“甲秀”，建楼以培风水，取“科甲挺秀”之意。楼内多为古人题咏脾刻，其中清人刘玉山撰写长联长达174字，概述了贵阳市的地理形势及历史变迁，大气磅礴，可与昆明的大观楼联相媲美，被誉为中华第二长联。
                <w:br/>
                游毕根据客人返程车次送团，结束愉快的旅程！
                <w:br/>
                交通：旅游车+飞机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交通：北京贵阳往返飞机经济舱，当地全程正规空调旅游车 17+1座车；
                <w:br/>
                酒店：网评三钻酒店+西江特色客栈(一人一床位，正规双人标间，24小时热水空调)
                <w:br/>
                餐饮：行程所列4早9正，十人一桌，人数不够十人相应减少菜品。
                <w:br/>
                第一天 中餐40晚餐30
                <w:br/>
                第二天 中餐黄果树景区30 晚餐特色50
                <w:br/>
                第三天 中餐30，晚餐不含
                <w:br/>
                第四天 中餐30，晚餐40
                <w:br/>
                第五天 中餐40，晚餐50
                <w:br/>
                门票：所列景点首道门票，龙宫、黄果树门票、大小七孔门票、西江千户苗寨门票、青岩古镇门票
                <w:br/>
                必须自费景区小交通250元/人已含
                <w:br/>
                龙宫套票140+黄果树观光车50+西江四次20+小七孔40
                <w:br/>
                保险：含旅行社责任险，每人购买一份旅游意外险，理赔最终解释权归保险公司所有。
                <w:br/>
                导游：全程持证优秀中文导游服务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1.黄果树单程扶梯30元/人，往返50元/人，鸳鸯湖划船30元/人，自愿选择参加。
                <w:br/>
                2.交通延阻、罢工、天气、飞机、机器故障、航班取消或更改时间等不可抗力原因导致的额外费用。
                <w:br/>
                3. 一切个人消费以及“费用包含”中未提及的任何费用。
                <w:br/>
                4. 单房差：如需单人入住一间房或携带异性儿童时，则需要补交单房差，携带儿童不保证拼房。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1、报团时请预留参团人姓名和联系电话，地接接站工作人员会提前8小时以上给你短信或电话联系，接站司机或工作人员在站点接站送您到酒店，请在酒店前台报参团时预留名字和用房数量拿房入住；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4、请成人带好有效证件，儿童带好户口本；航班抵达前3天以内取消合同的客人需收车位费400元/人。
                <w:br/>
                5、旅游者如需新增购物或参加另行付费的旅游项目，需和地接社协商一致并在当地补签相关自愿合同或证明，敬请广大游客理性消费。
                <w:br/>
                6、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7、因报价已提供综合优惠，故持导游、军官、残疾、老人、教师、学生等优惠证件的客人均按行程所示退费标准减免或其它优惠退费。
                <w:br/>
                8、贵州属于高原山区，景点之间跨度较远、车程时间过长，部分景区中转交通车运力不足可能导致排队等候时间过长；请配合导游或景区工作人员的协调工作；60岁以上行动不便游客（包括孕妇）需填写景区的免责声明。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机票出完后不改不签 不退</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2025-08-05T20:54:53+08:00</dcterms:created>
  <dcterms:modified xsi:type="dcterms:W3CDTF">2025-08-05T20:54:53+08:00</dcterms:modified>
</cp:coreProperties>
</file>

<file path=docProps/custom.xml><?xml version="1.0" encoding="utf-8"?>
<Properties xmlns="http://schemas.openxmlformats.org/officeDocument/2006/custom-properties" xmlns:vt="http://schemas.openxmlformats.org/officeDocument/2006/docPropsVTypes"/>
</file>