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北京直航臻享8天行程行程单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DLCT1753242824DZ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KN895  09:30-14:30
                <w:br/>
                回程  KN896  15:30-20:10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北京大兴—万象
                <w:br/>
              </w:t>
            </w:r>
          </w:p>
          <w:p>
            <w:pPr>
              <w:pStyle w:val="indent"/>
            </w:pPr>
            <w:r>
              <w:rPr>
                <w:rFonts w:ascii="微软雅黑" w:hAnsi="微软雅黑" w:eastAsia="微软雅黑" w:cs="微软雅黑"/>
                <w:color w:val="000000"/>
                <w:sz w:val="20"/>
                <w:szCs w:val="20"/>
              </w:rPr>
              <w:t xml:space="preserve">
                请各位贵宾于指定时间（航班起飞前3小时）自行前往机场，根据航班时间乘坐飞机前往【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交通：飞机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万象—万荣-嘟嘟车-蓝色长桥溶洞-南松河长尾船-打卡热气球基地
                <w:br/>
              </w:t>
            </w:r>
          </w:p>
          <w:p>
            <w:pPr>
              <w:pStyle w:val="indent"/>
            </w:pPr>
            <w:r>
              <w:rPr>
                <w:rFonts w:ascii="微软雅黑" w:hAnsi="微软雅黑" w:eastAsia="微软雅黑" w:cs="微软雅黑"/>
                <w:color w:val="000000"/>
                <w:sz w:val="20"/>
                <w:szCs w:val="20"/>
              </w:rPr>
              <w:t xml:space="preserve">
                前往“摄影爱好者的向往，户外运动爱好者的天堂”—休闲娱乐之都【万荣】欣赏秀美的自然风光，喀斯特自然地貌，蓝天白云，水绿山青，一派田园美景；
                <w:br/>
                安排体验老挝特色户外项目【乘坐嘟嘟车】游览万荣小城，随后纵情驰骋在山间田野的小路上，一路风光美不胜收、令人心旷神怡。
                <w:br/>
                【蓝色长桥溶洞】，万荣山水喀斯特地貌代表性景区，当地有名的溶洞，拾阶而上，洞内温度宜人。没有中国溶洞人工装饰的声光电影，这里的溶洞就是原生态地呈现在世人的面前，仿佛等待着前来的游客给洞里的造型石写一个自己的故事。
                <w:br/>
                【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打卡热气球基地，体验热气球升空项目 ，俯看老挝小桂林的山水美景。
                <w:br/>
                晚餐安排龙吟阁老挝特色歌舞表演+木炭烤肉特色小火锅
                <w:br/>
                交通：汽车
                <w:br/>
                景点：蓝色长桥溶洞、南松河长尾船、打卡热气球基地
                <w:br/>
                到达城市：万荣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蓝色泻湖—万荣—琅勃拉邦—普西山
                <w:br/>
              </w:t>
            </w:r>
          </w:p>
          <w:p>
            <w:pPr>
              <w:pStyle w:val="indent"/>
            </w:pPr>
            <w:r>
              <w:rPr>
                <w:rFonts w:ascii="微软雅黑" w:hAnsi="微软雅黑" w:eastAsia="微软雅黑" w:cs="微软雅黑"/>
                <w:color w:val="000000"/>
                <w:sz w:val="20"/>
                <w:szCs w:val="20"/>
              </w:rPr>
              <w:t xml:space="preserve">
                【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交通：火车
                <w:br/>
                景点：蓝色泻湖、琅勃拉邦、普西山
                <w:br/>
                到达城市：琅勃拉邦的古城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布施—大皇宫—香通寺—光西瀑布—湄公河船游
                <w:br/>
              </w:t>
            </w:r>
          </w:p>
          <w:p>
            <w:pPr>
              <w:pStyle w:val="indent"/>
            </w:pPr>
            <w:r>
              <w:rPr>
                <w:rFonts w:ascii="微软雅黑" w:hAnsi="微软雅黑" w:eastAsia="微软雅黑" w:cs="微软雅黑"/>
                <w:color w:val="000000"/>
                <w:sz w:val="20"/>
                <w:szCs w:val="20"/>
              </w:rPr>
              <w:t xml:space="preserve">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【乘船畅游湄公河】畅游湄公河观两岸风光，可享用老挝Beer Lao啤酒，听听音乐，品尝当地热带水果，感受老挝的慢生活。
                <w:br/>
                交通：汽车
                <w:br/>
                景点：布施、大皇宫、香通寺、光西瀑布、湄公河船游
                <w:br/>
                到达城市：琅勃拉邦的古城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【军区文化园】—琅勃拉邦—万象—香昆万佛公园
                <w:br/>
              </w:t>
            </w:r>
          </w:p>
          <w:p>
            <w:pPr>
              <w:pStyle w:val="indent"/>
            </w:pPr>
            <w:r>
              <w:rPr>
                <w:rFonts w:ascii="微软雅黑" w:hAnsi="微软雅黑" w:eastAsia="微软雅黑" w:cs="微软雅黑"/>
                <w:color w:val="000000"/>
                <w:sz w:val="20"/>
                <w:szCs w:val="20"/>
              </w:rPr>
              <w:t xml:space="preserve">
                早餐后前往参观【军区文化园】(120分钟)
                <w:br/>
                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【香昆万佛公园】这里是一处融合佛教与印度教文化的公园，在1985年由祖师爷Bunleua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交通：火车
                <w:br/>
                景点：万象、香昆万佛公园
                <w:br/>
                购物点：军区文化园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塔銮—凯旋门—主席府
                <w:br/>
              </w:t>
            </w:r>
          </w:p>
          <w:p>
            <w:pPr>
              <w:pStyle w:val="indent"/>
            </w:pPr>
            <w:r>
              <w:rPr>
                <w:rFonts w:ascii="微软雅黑" w:hAnsi="微软雅黑" w:eastAsia="微软雅黑" w:cs="微软雅黑"/>
                <w:color w:val="000000"/>
                <w:sz w:val="20"/>
                <w:szCs w:val="20"/>
              </w:rPr>
              <w:t xml:space="preserve">
                【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【老挝国家主席府】老挝国家主席府位于万象湄公河畔，是一座古典装饰风格的巨型法式城堡，最早用作法国殖民时期的总督府。又称“金宫”。现在的金宫是1973年在昭阿努冯国王王宫废墟上重建的。
                <w:br/>
                交通：汽车
                <w:br/>
                景点：塔銮、凯旋门、主席府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老挝国家艺术博物馆—西蒙寺—神木博物馆-【老挝地矿博物馆】
                <w:br/>
              </w:t>
            </w:r>
          </w:p>
          <w:p>
            <w:pPr>
              <w:pStyle w:val="indent"/>
            </w:pPr>
            <w:r>
              <w:rPr>
                <w:rFonts w:ascii="微软雅黑" w:hAnsi="微软雅黑" w:eastAsia="微软雅黑" w:cs="微软雅黑"/>
                <w:color w:val="000000"/>
                <w:sz w:val="20"/>
                <w:szCs w:val="20"/>
              </w:rPr>
              <w:t xml:space="preserve">
                【老挝国家艺术博物馆】由老挝国家政府打造，2020年开始投资建设，2025年1月5日开馆，耗时5年时间，总投资5000万美金，占地20公顷，是老挝政府一张重要的对外展示名片。
                <w:br/>
                【西蒙寺】始建于 1536 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【神木博物馆】馆主曾是老挝钢铁大王，也是个木痴，在他成为老挝首富之后，耗尽巨资搜尽全国珍贵的木材，然后请能工巧匠雕刻成各种工艺品，成立这家博物馆但他也因为买下这些木头 而倾家荡产，里面收藏的木材有沉香、檀木、红木等，经过精心雕刻后摆放在博物馆中，有的还用金 粉彩绘，造型都不尽相同，有面容慈祥的佛像，有佛像众生图，这些经过彩绘雕刻后的木头，仿佛又 活了过来一般，各式各样的木雕作品充满了创造力，艺术价值非常高，这是老挝具有创造力的艺术家 们在不同材质的天然红木板材上通过雕刻与绘画结合展现老挝特色文化，呕心沥血的创作过程将获得铭记。
                <w:br/>
                【老挝地矿博物馆】（120分钟）位于老挝首都万象，是老挝首家面对全球游客，展示老挝本土玉石矿物及稀缺资源的博物馆，里面的展品、藏品价值过亿，是老挝为数不多也是首家重量级博物馆，是游客来到老挝必游之地，也是老挝旅游贸易发展的重要一环。
                <w:br/>
                交通：汽车
                <w:br/>
                景点：老挝国家艺术博物馆、西蒙寺、神木博物馆
                <w:br/>
                购物点：老挝地矿博物馆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万象—北京大兴
                <w:br/>
              </w:t>
            </w:r>
          </w:p>
          <w:p>
            <w:pPr>
              <w:pStyle w:val="indent"/>
            </w:pPr>
            <w:r>
              <w:rPr>
                <w:rFonts w:ascii="微软雅黑" w:hAnsi="微软雅黑" w:eastAsia="微软雅黑" w:cs="微软雅黑"/>
                <w:color w:val="000000"/>
                <w:sz w:val="20"/>
                <w:szCs w:val="20"/>
              </w:rPr>
              <w:t xml:space="preserve">
                根据航班时间乘酒店送机车前往机场乘航班返回温馨的家，结束愉快的老挝之旅！！
                <w:br/>
                <w:br/>
                备注：在不减少景点的情况下，我社有权根据实际情况调整行程先后顺序，团体要求改变行程而产生的费用由旅游者自行承担。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1.酒店单房差：1200元/人；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9.老挝当地司机小费： 40元/人（当地现付）
                <w:br/>
                10.不含签杂费580 元/人，收团款时一起收取。
                <w:br/>
                11.行程所列不含费用及景区内娱乐项目、及个人消费①酒店内洗衣、理发、电话、传真、收费电视、饮品、烟酒等个人消费②购物等个人消费以及因个人疏忽、违章或违法引起的经济损失或赔偿费用；
                <w:br/>
                12.儿童说明：早餐为酒店房费中提供，若小孩不占床，则需补早餐费，按照酒店收费规定，由家长现付；
                <w:br/>
                13.地面服务费（如行李物品保管费、托运行李超重费等）；
                <w:br/>
                14.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军区文化园</w:t>
            </w:r>
          </w:p>
        </w:tc>
        <w:tc>
          <w:tcPr/>
          <w:p>
            <w:pPr>
              <w:pStyle w:val="indent"/>
            </w:pPr>
            <w:r>
              <w:rPr>
                <w:rFonts w:ascii="微软雅黑" w:hAnsi="微软雅黑" w:eastAsia="微软雅黑" w:cs="微软雅黑"/>
                <w:color w:val="000000"/>
                <w:sz w:val="20"/>
                <w:szCs w:val="20"/>
              </w:rPr>
              <w:t xml:space="preserve">老挝土特产等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老挝地矿博物馆</w:t>
            </w:r>
          </w:p>
        </w:tc>
        <w:tc>
          <w:tcPr/>
          <w:p>
            <w:pPr>
              <w:pStyle w:val="indent"/>
            </w:pPr>
            <w:r>
              <w:rPr>
                <w:rFonts w:ascii="微软雅黑" w:hAnsi="微软雅黑" w:eastAsia="微软雅黑" w:cs="微软雅黑"/>
                <w:color w:val="000000"/>
                <w:sz w:val="20"/>
                <w:szCs w:val="20"/>
              </w:rPr>
              <w:t xml:space="preserve">老挝土特产等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1、只含行程内所列景点第一大门票，所有国内证件(如学生证、教师证、军官证、老年证等证件)均无法享受任何优惠政策。
                <w:br/>
                2、参团时发生单房差的客人，我社又不能安排拼房的，请按规定补足单房差。
                <w:br/>
                3、早餐为酒店房费中提供，若小孩不占床，则须补早餐费，由家长现付。
                <w:br/>
                4 、此行程属于出境旅游，境外行程中听从导游全陪等安排，认真听讲。不允许客人以任何借口离团，请组团社与客人签好相关协议，若发生此类情况，我社导游将联合境外导游向当地公安机关申请通缉，造成团队滞留所产生一切后果，由该游客全部承担，并追究该游客法律责任。
                <w:br/>
                5、因人力不可抗拒因素(自然灾害、交通状况、政府行为等)影响行程，我社导游与游客进行协商同意后并书面签字确认可以作出行程调整，尽力确保行程的顺利进行。实在导致无法按照约定的计划执行的，因变更而超出的费用由旅游者承担。
                <w:br/>
                6、我社导游有权在不减少参观项目的情况下调整游览顺序。
                <w:br/>
                7、行程内所含餐不使用，属于自愿放弃，不退任何费用。
                <w:br/>
                8、回程当天如因堵车或其他不可抗力原因无法入境磨憨口岸，则安排在磨丁多住一晚，费用客人自理。
                <w:br/>
                9、如因国家政策、口岸政策等人力不可抗拒因素，造成行程中赠送项目无法正常安排的，无费用退还。
                <w:br/>
                10、投诉以当地接待社旅游意见单为准，请各位游客如实填写，虚假填写、不填写默认为无接待问题，回程后再行投诉，我社不再受理。如对我社接待质量不满意请在第一时间联系我社，方便我社协助处理。
                <w:br/>
                11、行程中有游泳娱乐场所，请自备游泳衣。请自备常用药品，带好雨具和防晒品。 下水游泳请确保自身安全，责任自负。旅途中请自行保管好贵重物品。
                <w:br/>
                12、请带必备出行常用药品、驱蚊虫喷雾等， 必要可准备适当中国零食或咸菜。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★老挝落地签证
                <w:br/>
                1.护照原件(有效期距离返程日期必须6个月以上+3页以上空白签证页面)
                <w:br/>
                2.近期2张白底2寸彩照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2025-08-04T00:21:30+08:00</dcterms:created>
  <dcterms:modified xsi:type="dcterms:W3CDTF">2025-08-04T00:21:30+08:00</dcterms:modified>
</cp:coreProperties>
</file>

<file path=docProps/custom.xml><?xml version="1.0" encoding="utf-8"?>
<Properties xmlns="http://schemas.openxmlformats.org/officeDocument/2006/custom-properties" xmlns:vt="http://schemas.openxmlformats.org/officeDocument/2006/docPropsVTypes"/>
</file>