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土耳其深度游10天行程单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SK17530787791d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第一天
                <w:br/>
                西安
                <w:br/>
                ² 于指定时间前往西安咸阳国际机场集中，飞往伊斯坦布尔。夜宿航班上。
                <w:br/>
                温馨提示 ：
                <w:br/>
                ²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餐食:XXX                                                    住宿:飞机上
                <w:br/>
                第二天
                <w:br/>
                <w:br/>
                西安Q伊斯坦布尔（国际航班：MU5025  西安/伊斯坦布尔  01:50/07:00   飞行时间11小时）
                <w:br/>
                伊斯坦布尔-番红花城（车程约 5.5 小时）
                <w:br/>
                ² 搭乘中国东方航空航班直飞伊斯坦布尔，抵达后导游接机。
                <w:br/>
                ²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² 【古罗马竞技场】现在被称为苏丹阿合麦特广场。在该广场有三个纪念碑：塞奥道西斯的奥拜里斯克方尖碑、青铜 制的蛇柱及君士坦丁奥拜里斯克方尖碑。
                <w:br/>
                ² 【中午特别安排伊斯坦布尔海景餐厅特色烤鱼午餐】，在风景优美的海景餐厅，品尝正宗的土耳其烤鱼，一般不加佐料，上菜后可按照自己的口味挤上柠檬汁，撒上盐和胡椒粉。
                <w:br/>
                ² 外观【圣索菲亚大教堂】它是拜占庭建筑艺术最出色的代表作，以其举世无双的圆顶著称，气势宏大。 
                <w:br/>
                ² 【博斯普鲁斯海峡游船】（约60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²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番红花城民宿绝大多数是没有空调的, 为了保护历史建筑的质感, 当地政府禁止酒店房间内安装现代化例如空调之内的设备, 但是那边的天气都不会很热, 一般都不需要用到空调。安排入住是为了更加近距离体验当地生活
                <w:br/>
                餐食:X/烤鱼午餐/酒店晚餐                                  住宿：番红花城民宿
                <w:br/>
                <w:br/>
                第三天
                <w:br/>
                <w:br/>
                番红花城-安卡拉（车程3.5小时）-卡帕多奇亚（车程约3小时）
                <w:br/>
                ² 早餐后参观番红花城的小山丘:【希德尔立克山丘】（约20分钟） 登上这座山丘，也算是可以俯瞰整座番红花城了，景色尽收眼底，美不胜收，高矮不一的房子也为了一道亮丽的风景线；
                <w:br/>
                ² 游览结束后驱车赶往安卡拉，参观【国父纪念馆】（约30分钟），这座陵墓是为了纪念现代土耳其的建立者穆斯塔法-凯末尔-阿塔图尔克而修建的，气势壮观，非常值得一看。他高居城市上方，由大量大理石建成，让人肃而起敬；
                <w:br/>
                ² 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
                <w:br/>
                ² 随后继续乘车前往世界上最壮观的“风化区” ——卡帕多奇亚，抵达后前往酒店入住，并享用酒店晚餐
                <w:br/>
                ² 特别说明：由于棉花堡和卡帕多奇亚均受到严格的自然与文化保护政策限制，当地不允许大规模新建酒店。因此，您入住的当地五星级酒店，多为融入环境、具有独特地域风情和历史韵味的温馨酒店。它们或许不如国际连锁酒店那般现代摩登，但设施完善、舒适温馨，让您更深刻地感受这片神奇土地的脉搏。
                <w:br/>
                餐食:酒店早餐/当地午餐/酒店晚餐                                    住宿：卡帕多奇亚当地五星酒店
                <w:br/>
                <w:br/>
                第四天
                <w:br/>
                <w:br/>
                卡帕多奇亚
                <w:br/>
                ²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² 早餐后游览古罗密（Goreme）的天然博物馆（Goreme Open Air Museum）；
                <w:br/>
                ² 继而参观【阿瓦诺斯陶瓷镇】，这是当地著名的民族陶瓷产地，前往陶瓷店观看陶瓷制作工艺过程，参观陶瓷店（约1小时）；
                <w:br/>
                ² 最后前往【精灵烟囱】参观；
                <w:br/>
                ²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² 【地毯店】（约 1 小时） 
                <w:br/>
                ² 参观【当地居民之家】（约 30 分钟）品尝当地人家地道的土耳其咖啡或红茶，了解卡帕多起亚当地人民朴实的生活状况与风土人情。
                <w:br/>
                ² 特别安排品尝网红土耳其冰激凌，土耳其咖啡，红茶；
                <w:br/>
                餐食:酒店自助早餐\瓦罐焖肉餐\酒店晚餐                                住宿:卡帕多奇亚当地五星酒店
                <w:br/>
                <w:br/>
                第五天
                <w:br/>
                <w:br/>
                卡帕多奇亚-孔亚（车程约3.5小时）-棉花堡（约4小时）
                <w:br/>
                ² 酒店早餐后退房，参观【珠宝店】（约1小时），随后驱车前往位于土耳其Denizli市西南部的【棉花堡】(Pamukkale)（行车约 4 小时）；
                <w:br/>
                ² 于中途参观修建于 13 世纪末【梅夫拉纳博物馆】；
                <w:br/>
                ² 继续前往棉花堡，抵达后入住酒店休息，晚餐在酒店内用自助餐，可免费享受温泉浴，旅途劳顿一洗而空(请携带泳衣泳帽）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特别说明：由于棉花堡和卡帕多奇亚均受到严格的自然与文化保护政策限制，当地不允许大规模新建酒店。因此，您入住的当地五星级酒店，多为融入环境、具有独特地域风情和历史韵味的温馨酒店。它们或许不如国际连锁酒店那般现代摩登，但设施完善、舒适温馨，让您更深刻地感受这片神奇土地的脉搏。
                <w:br/>
                餐食:酒店自助早餐\特色长披萨餐\酒店晚餐                             住宿:帕姆卡莱当地温泉酒店
                <w:br/>
                <w:br/>
                第六天
                <w:br/>
                <w:br/>
                棉花堡－希林斯小镇－库萨达斯/伊兹密尔（约3小时）
                <w:br/>
                ² 于酒店享用早餐后参观【乳胶店】或【棉纺店】（约1小时）；
                <w:br/>
                ² 抵达后参观【棉花堡】 （游览时间约1小时) ；
                <w:br/>
                ² 游览【HIERAPOLIS希拉波利斯古城遗址】（约1小时）
                <w:br/>
                ² 前往库萨达斯（车程约3小时）参观皮衣店（约一小时），观看【皮衣秀】，作为游牧民族的后裔，土耳其人自古以来对皮革加工有独到的技术和工艺，现代东西方交流的汇集点，土耳其商贸发达，这里成为世界上重要的皮革加工地。
                <w:br/>
                ²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² 晚餐后入住酒店休息。
                <w:br/>
                今日亮点：
                <w:br/>
                ² 【HIERAPOLIS希拉波利斯古城遗址】： 它于公元前190年期间建造的，在公元2至3世纪发展至鼎盛时期，成为古罗马浴场的中心，曾经一片繁荣。遗址中不可错过的地方是一半月形的古剧场，建于2世纪，是当时的云石雕刻，手工精细。
                <w:br/>
                ² 【棉花堡】：这里有世界上独一无二奇妙景观。棉花堡的地下温泉水不断从地底涌出，含有丰富矿物质如石灰等，经过长年累月，石灰质聚结形成棉花状之岩石，层层叠叠,构成自然壮观的岩石群和水池。
                <w:br/>
                ² 特别说明：库萨达斯五星酒店较少，如库萨达斯酒店满房，则前往伊兹密尔入住酒店
                <w:br/>
                餐食:酒店自助早餐\风味烤肉餐\酒店晚餐                     住宿：库萨达斯或伊兹密尔当地五星酒店
                <w:br/>
                <w:br/>
                <w:br/>
                第七天
                <w:br/>
                库萨达斯或伊兹密尔-布尔萨（车程约 6.5 小时）
                <w:br/>
                ² 早餐后前往【以弗所古城】（入内游览时间约2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² 前往糖果店 （各参观时间约1.5小时）。
                <w:br/>
                ² 后驱车前往布尔萨，抵达后入住当地五星酒店休息
                <w:br/>
                餐食:酒店自助早餐\当地午餐\酒店晚餐                                  住宿:布尔萨当地五星酒店
                <w:br/>
                <w:br/>
                第八天
                <w:br/>
                <w:br/>
                布尔萨-伊斯坦布尔（车程约2.5小时）
                <w:br/>
                ²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²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²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² 参观著名的电影【东方快车】取景地，还原小说女王阿加莎·克里斯蒂的杰作，1977 年，从伊斯坦布尔到伦敦的东方快车（Orient Express）停运，《东方快车》电影让富丽堂皇的车厢，丰盛的法式大餐和英式管家服务重新出现在荧墓中。
                <w:br/>
                ²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² 指定时间集中后送往酒店休息。 
                <w:br/>
                餐食:酒店自助早餐\当地午餐\当地晚餐                             住宿:伊斯坦布尔当地五星酒店
                <w:br/>
                <w:br/>
                第九天
                <w:br/>
                伊斯坦布尔Q西安 
                <w:br/>
                （国际航班参考：MU5026   伊斯坦布尔/西安   1100/0120+1    飞行时间：9小时35分）
                <w:br/>
                酒店早餐后，乘车前往伊斯坦布尔机场，乘机返回西安。
                <w:br/>
                餐食:酒店自助早餐\午餐自理\晚餐自理                                  住宿:飞机上
                <w:br/>
                <w:br/>
                第十天
                <w:br/>
                <w:br/>
                抵达西安
                <w:br/>
                上午: 安全抵达西安咸阳国际机场，结束难忘的土耳其之旅！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br/>
                酒店备注：土耳其经济时间线发展较早，酒店多为早期建造，酒店建造年龄相对比较长（跟中国情况有所不同），且很多地区受政府限制（土耳其当地五星标准类比国内四星），土耳其酒店房型大多为欧洲风格，房型会出行大小床或子母床等情况，此为土耳其基本情况，无法避免，如介意者可跟导游领队协调，在有房情况下尽量调配，如满房或无房情况下希望贵宾理解下，我司保证每人一床位；
                <w:br/>
                以上行程和航班均为参考，具体出团行程以出团前最后确认为准！旅行社有权根据行程中的现实情况调整行程！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2025-08-03T13:01:55+08:00</dcterms:created>
  <dcterms:modified xsi:type="dcterms:W3CDTF">2025-08-03T13:01:55+08:00</dcterms:modified>
</cp:coreProperties>
</file>

<file path=docProps/custom.xml><?xml version="1.0" encoding="utf-8"?>
<Properties xmlns="http://schemas.openxmlformats.org/officeDocument/2006/custom-properties" xmlns:vt="http://schemas.openxmlformats.org/officeDocument/2006/docPropsVTypes"/>
</file>