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【梦游济州】— 韩国济州岛亲子纯玩休闲5日跟团游行程单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SK1752657010Ge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自然遗产：从海中喷发出的火山体“城山日出峰”；
                <w:br/>
                ※ 人类遗产：不用潜水装备、徒手潜水捕捞的“海女”；
                <w:br/>
                ※ 童真童趣：“小羊肖恩羊驼牧场”与小动物亲密接触；
                <w:br/>
                ※ 海洋科普：韩国最大的水族馆“济州 Aqua Planet”；
                <w:br/>
                ※ 柑橘体验：一年四季都可以享受充满和平有趣的“柑橘采摘”体验；
                <w:br/>
                ※ 表演艺术：精彩绝伦的“乱打秀”，领略新概念表演艺术的魅力；
                <w:br/>
                ※ 传统市场：称为“城市博物馆”的西归浦市场是体验当地生活和文化的好去处；
                <w:br/>
                ※ 海岸美学：人生必打卡的绝美之地近距离接触沙滩和大海；
                <w:br/>
                ※ 网红打卡：“彩虹海岸道路”&amp;“济州童话村庄”都是拍照出片的好去处；
                <w:br/>
                ※ 品质服务：养娃多年且带团经验丰富的专业领队随行为您提供周到的旅游服务保障；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 济州搭乘国际航班飞往东方夏威夷 ---- 济州岛
抵达机场后 ，由中韩双语导游接机 ，开始美好的韩国之旅：
乘车前往酒店入住休息。
温馨提示：2 / 71、请提前于航班时间 3 小时抵达机场，办理出境手续及换登机牌；
2、韩国时间比中国北京时间快 1 小时，建议落地调整随身携带设备上的时间；参考航班：（以出团通知为准）
7C8136 北京（大兴机场）-- 济州（济州机场） 14:30 17:55用餐： X X X 交通工具：飞机 / 汽车
住宿：济州城新新酒店 或 济州机场欣欣酒店 或 济州欣欣西归浦 或 同级
                <w:br/>
                 第二天 济州今日行程：【UNESCO 世界自然遗产#城山日出峰】城山日出峰是 10 万年前济州
岛众多火山口中 较为罕见的一个从海中喷发出的火山体，日出峰海拔
182 米，山顶上有一个直径为 600 米、深 90 米的沙钵形火山口。99
块尖石围绕在火山口周围，如同一顶巨大的皇冠。这里 三面环海，十分
开阔，到了山顶更好地看到海岸线辽阔的大海和草原上壮丽的田园风光。
附近的油菜花一到春天就开得黄灿灿【海女博物馆+海女表演】海女是指不用潜水装备、徒手潜水捕捞的女性
渔民，韩国济州海女文化是联合国教科文组织人类非物质文化遗产之一。
为传承和宣传这一文化，韩国济州岛通过设立海女博物馆等方式帮助游
客深入了解海女背后的故事。以前在济州生活着很多海女，为济州的经济发展做着重要的贡献，是济州女性的象
征。她们不借助工具下海捕捉鲍鱼、贝类、海草等海物。防水镜、具有浮力的圆球及盛装海物的网兜是海女全部
的装备。博物馆的建筑由地下一层和地上三层。博物馆入口位于地上一层，这里有咨询处、影像室、第一展厅、
第三展厅和博物馆商店。第一展厅展示了济州渔村生活，再现海女的房
子，了解当时人们的生活。通过模型和图画可以考察渔村的形态和岁时
风俗。同时还全面展示灵登信仰、简朴的穿着、简洁的饮食、半农半渔
的农业形态等海女的生活。【济州 Aqua Planet】是韩国最大的水族馆，展示着 500 多种、共 4.8
万只海洋生物，位居世界前十。在济州 Aqua Planet，有重现济州海洋的大型水槽
“济州的大海”，还有“特别展览馆”和“大型海洋表演场”等，提供丰富多彩的
文化娱乐体验。【乱打秀】韩国特色表演，是以厨房为背景的一场表演，演员用厨房内的物品演绎
出一场令人捧腹大笑的表演，更有机会亲身体验参与表演！3 / 7用餐：早 午（海鲜火锅） 晚（传统嫩豆腐锅+养生紫米石锅饭） 交通工具：汽车
住宿：济州城新新酒店 或 济州机场欣欣酒店 或 济州欣欣西归浦 或 同级
                <w:br/>
                 第三天 济州今日行程：【山房山】山房山耸立在济州岛西南部的平原一带，是一座呈火山模样的钟状火山体。山房山海拔高，又接近海
边，所以山顶常年云雾萦绕，难以眺望周围海景。在山麓边还会看到奇怪
的气候现象，赋予这座火山更为独特的特征。从植物学方面看这里也拥有
重要的价值，山顶上有厚柏树、松树、栗子树、乌鸦树等常绿阔叶林树，
树林茂密，岩壁上还生长着各种稀有的植物。【龙头海岸】龙头海岸因山房山脉向海岸延伸时受到侵蚀作用，形似龙头
探入海中而得名的海岸。该海岸上有几千万年堆积而成的砂岩层，奇形怪状，层层叠叠，是观光游览、感受大自
然神奇魅力的好地方。龙头海岸上的地层以美丽的曲线层层堆积，形似房间，景色十分壮观，每天都可看见很多
游客漫步在海边的这些岩壁中。海岸的右侧有柔软的黑沙滩，踩上去非常舒服。【柑橘农场】（包含采摘橘子 1kg + 单轨电车体验）Kamoe mul 是无论怎么干旱也总是流水不干的地方的意思。
因此，一年四季都可以享受柑橘体验。横穿柑橘园的单轨电车从上面俯瞰广阔的农场，给农场里奔跑的可爱动物
鸭子和小猪喂食等，充满和平有趣的体验。到处都有温馨的拍照空间，是家
庭游客能尽情享受的空间。这里还有很多青少年的体验项目，大自然是活着
的，我们也是一起生活的存在。为了使青少年能够以更积极的心态与大自然
相处，农场也开发了新颖多样的物品和项目。【西归浦市场】这里又被称为“城市博物馆”，是体验当地生活和文化的好去处。这个 60 年代初形成的传统市
场，如今已成为济州岛最大的市场之一，拥有超过 500 家店铺和宽敞的停车
场，是西归浦市经济的重要支柱。市场的繁荣不仅吸引了当地居民，也吸引
了来自世界各地的游客。这里不仅有各种新鲜的海鲜和当地特色食品，还有
丰富的文化体验。市场内井然有序，即使是在雨天，也能保持整洁，这体现
了韩国人的勤劳和秩序感。如果你对韩国传统文化和市场文化感兴趣，那么
西归浦的每日市场绝对是一个不容错过的地方。在这里，你可以品尝到地道的韩国美食，体验到当地人的生活方
式，深入了解西归浦的人文与文化。用餐：早 午（韩定食） X （自理） 交通工具：汽车
住宿：济州城新新酒店 或 济州机场欣欣酒店 或 济州欣欣西归浦 或 同级4 / 7
                <w:br/>
                第四天 济州今日行程：【小羊肖恩羊驼牧场】一个充满治愈力量的地方！牧场位于济州岛，是羊驼爱好者的天堂。在这里，你可以与室
外的小动物亲密接触，它们热情地期待你的食物，仿佛在诉说着自然的秘密。牧场
的室内区域同样令人心动，柔软的草地和干净的触摸体验，让人忍不住想一直留在
那里。在这里，你可以亲近羊、羊驼、马等在城市里难以遇见的动物朋友。不论是
大人还是孩子，都能在这片绿意盎然的天地里，与羊驼等动物们亲密接触，感受它
们的温顺友好，留下幸福珍贵的回忆。【济州松堂童话村庄】公园以济州之树、济州之石、济州文化与神话、四季花卉为主题进行设计，已成为一处最
具济州特色的综合休闲区。依托济州岛火山活动后形成的自然火山岩石为背景，种
植了大量的树木，绿意盎然，舒适怡人。这里还拥有国内最大规模的绣球花园，每
年的 5 月到 10 月依次绽放，百花争艳，美不胜收，吸引了大量游客前来打卡拍照。
这里还有“吉卜力官方授权”的 Totoro 森林咖啡馆及周边礼品店让您再一次置身
于龙猫的童话世界。魔女宅急便中的小猫“吉吉”也随时恭候着您的光临。同时，
村庄内还开设有全韩国最大的星巴克臻选店和巴黎贝甜甄选店，在这里的限量款咖
啡和蛋糕，也会为您的旅程增添一份独特的香浓和甜蜜。【道头洞彩虹海岸道路】这里是济州市机场附近龙潭海岸公路上的道头峰彩虹海岸公路，在这里可以看到碧海蓝
天、黑礁石、人鱼像、彩虹路，晴天彩绘阳光海岸，非常的畅意自由。【新罗国际免税店】犹如地上乐园的梦之宫殿帮你实现美好的购物愿望！一楼主要
经营进口 奢侈品（LV 路易威登、CARTIER 卡地亚、BVLGARI 宝格丽等）。 二
楼经营进口名表及 化妆品 (兰蔻 LANCOME, 劳力士 ROLEX ，奥米枷
OMEGA 等)。三楼为韩国土特产类(雪 花秀, OHUI, 正官庄, 济州特产等)。用餐：早 午（土豆脊骨汤） X （自理） 交通工具：汽车
住宿：济州城新新酒店 或 济州机场欣欣酒店 或 济州欣欣西归浦 或 同级 
                <w:br/>
                第五天 济州 - 北京今日返程，带着在韩国美好的回忆，返回温馨的家。
我们为您安排了贴心的【送机服务】前往机场。搭乘飞机回国，结束愉快的韩国之旅。参考航班：（以出团通知为准）
7C8135 济州（济州机场）-- 北京（大兴机场） 11:45 13:30早餐：酒店外早餐 午餐：自理（机场自理或机内餐） 晚餐：温暖的家用餐：早 X X 交通工具：汽车 / 飞机5 / 7住宿：温馨的家预定须知
                <w:br/>
                <w:br/>
                费用包含1、国际往返机票（含机场税），团队经济舱；
2、4 晚酒店双人间住宿（韩国当地 5 花标准酒店）
3、行程所列正餐餐标 10000 韩币
4、境外地面交通服务费，正规旅游巴士；
5、中文导游、领队基本服务费；（7 人及以下无领队，8 人以上含领队）；
6、旅游人身意外险；
                <w:br/>
                费用不含1、护照费；
2、全程团队单间差为 1600 元人民币/人（酒店单人间一般为一张单人床，单房差是指用一个单人间产生的差价而非双间单人利用
的差价）
3、洗衣、理发、电话、饮料、烟酒、付费电视、行李搬运等私人费用
4、出入境的行李海关课税，超重行李的托运费、管理费。如因证件、航班、台风及其它不可抗力因素调整行程的权利；请服从旅
游团队安排，不得擅自离团活动，不得滞留不归。
5、转机/火车时用餐
6、行程另行付费项目及个人消费；
                <w:br/>
                注意事项（一）境外法规及风俗习惯：韩国法律规定，司机每天开车时间不得超过 10 小时，且休息时间在 12 小时以上；
韩国政府规定：室内禁止吸烟！如被查到将会受到当地相关执法部门的重罚，请游客一定要严格遵守韩国法律的重要规定，以免造
成不必要的经济损失！（二）保险：1. 游客应参加旅行社组织的行前说明会，出行前请确保游客自身身体条件能够完成旅游活动。旅行社建议游客在出行前根据自
身实际情况自行选择和购买旅行意外伤害保险或旅行境外救援保险；
2. 旅游意外伤害险或救援险承保范围不包括以下情况，请游客购买前咨询相关保险公司：
（1）游客自身带有的慢性疾病；
（2）参加保险公司认定的高风险项目如跳伞、滑雪、潜水等；
（3）妊振、流产等保险公司规定的责任免除项目。（三）购物：
1. 购物活动参加与否，由旅游者根据自身需要和个人意志，自愿、自主决定，旅行社全程绝不强制购物。
2. 如遇不可抗力（天气、罢工、政府行为等）或其他旅行社已尽合理注意义务仍不能避免的事件（公共交通延误或取消、交通
堵塞、重大礼宾等），为保证景点正常游览，旅行社可以根据实际需要减少游览场所，敬请游客谅解。（四）安全事宜：1. 境外游览时请注意人身安全和财产安全。整体治安相对较好，但某些国家也存在治安隐患，尤其景区、酒店大堂、百货公司、
餐厅等游客聚集的地方更是偷窃行为多发地，请游客务必随同导游带领并注意结伴而行，在游玩过程中，时刻注意自己随身携带的6 / 7物品安全；
2. 乘坐交通工具时，现金、证件或贵重物品请务必随身携带，不应放进托运行李内；外出旅游离开酒店及旅游车时，也请务必将
现金、证件或贵重物品随身携带。因为酒店不负责客人在客房中贵重物品安全，司机也不负责巴士上旅客贵重物品的安全，保险公
司对现金是不投保的；
3. 因个人疏忽丢失任何财务（机票、护照、钱财、衣物等），旅游社将不负任何责任；并且不可以因此耽误团组行程；
4. 游客需对其本人身体状况是否适合本次旅游负责，另外应加强安全防范意识、服从安排、听从劝告。（五）货币兑换及时差：1. 韩元是韩国的流通货币，其他货币在使用或在韩国兑换韩元时都会有汇率上的损失，因此建议游客在出国之前换好所需韩元。
持中国银联卡可在韩国境内部分商店刷卡消费；
2. 韩国目前与中国有 1 小时时差，如 9 月 10 日中国 18 点，韩国为 9 月 10 日 19 点。（六）风险提示：韩国酒店的早餐厅都比较小，相对中国酒店早餐厅来说，用餐面积比较小，甚至有时候需要排队等候，所以建议您能够提前 50 分
钟前往早餐厅用餐，以备排队等待享用早餐，影响您和他人的正常行程；
特别赠送的韩式料理, 有其独特的当地风味，如果不符合游客的口味，希望游客能够谅解或提前告知；
旅行社对于游客参加活动时因个人因素和不可抗力因素以及第三方原因造成的事故和伤害不承担法律、经济和医疗责任；游客承诺
如因个人因素和不可抗力因素以及第三方原因造成的事故和伤害，将不追究旅行社的任何民事、经济和医疗责任；另外，根据旅游
行业惯例和旅游合同之规定，旅行社对于游客在自由活动期间所发生的意外事件不承担责任，如游客在自由活动期间欲从事有任何
危险因素的活动时（如游泳、潜水、漂流等），一定要注意安全，在不能确定是否安全时，最好不要从事此类活动；
如已发生意外事故，请游客及时与领队联系，以方便旅行社组织救援或调整计划，并协调配合处理相关事件。如因不听从劝告擅自
从事危险活动（如游泳等）及自由活动期间发生意外事故，责任由旅游者自行负责；
在旺季和展期，有些酒店会距离市中心较远，且韩国道路狭窄，会有堵车等情况的出现，还请游客做好思想准备；
另关于韩国详细注意事项请仔细阅读出团前《出团通知》及《出团旅游须知》；
旅行社原则上不会在行程中安排高风险项目，在自由活动期间请您慎重选择参加诸如普车越野、摩托车驾驶、自驾车、蹦极、水上
摩托、滑翔伞、冲浪、探险等高风险项目。
选择温泉汗蒸项目时，请先咨询领队导游当地衣着要求，泡温泉时请根据自身情况量力而行，泡温泉要前先淋浴清洁身体，令身体
适应水温，严禁携带任何毛巾等用具进入温泉池，浸泡 10-15 分钟应休息一次，一般最长不要超过 30 分钟。儿童、老人、心脏病、
高血压、癫痫病患者及过敏体质客人不宜泡温泉，日本公共温泉不接待纹身客人，饮酒后客人，皮肤病患者。温泉室内地滑易摔，
需注意脚下防滑，以防受伤。泡温泉前一定要把身上的金属饰品摘下来，否则首饰会被泉水中的矿物质&amp;quot;染黑&amp;quot;。
                <w:br/>
                预订限制【人群说明】
1.70 周岁（含）以上老年人出行，必须提供健康证及免责书，同时必须有 22 周岁至 60 周岁之间的健康家属同行。
2.18 周岁以下未成年人，需至少一名成年旅客全程陪同出行。
3.老人需要健康证明，于出行前交给报名处（可电子版）。
4.孕妇、心脏病、恐高症等特殊人群不宜参加本团，有被拒风险，请您谨慎预订。
5.本产品可接受非大陆籍客人预订，但不提供中韩文以外的语言服务，敬请谅解。 
                <w:br/>
                重要条款1.因客人个人原因提出取消行程，需要根据以下标准支付已经发生的旅游费用：
1）出发前 29 日至 15 日，团费总额的 5%
2）出发前 14 日至 7 日，团费总额的 20%
3）出发前 6 日至 4 日，团费总额的 50%
4）出发前 3 日至 1 日，团费总额的 60%7 / 75）出团当天取消，团费总额的 70%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2.因为团队票的特殊性，双方在确认出票之后如因贵方原因或客人自身原因不走，我社有权收取所有票款。如尚未支付票款，我社
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2025-08-07T00:20:24+08:00</dcterms:created>
  <dcterms:modified xsi:type="dcterms:W3CDTF">2025-08-07T00:20:24+08:00</dcterms:modified>
</cp:coreProperties>
</file>

<file path=docProps/custom.xml><?xml version="1.0" encoding="utf-8"?>
<Properties xmlns="http://schemas.openxmlformats.org/officeDocument/2006/custom-properties" xmlns:vt="http://schemas.openxmlformats.org/officeDocument/2006/docPropsVTypes"/>
</file>