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网红牛奶湖纯玩两日游-门店自组行程单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DLCT1751954090IR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许你一个20℃的夏天
                <w:br/>
                京北小阿勒泰天鹿大本营+网红牛奶湖纯玩两日游
                <w:br/>
                行程卖点：
                <w:br/>
                住在风景里——风车、松林、高山草甸、牛羊群、举目就是美好
                <w:br/>
                住在景区里——推开窗、迈出房门就是好玩的，累了随时休息
                <w:br/>
                游玩全自由——骑马、射箭、气泡枪、滑草、真人CS、放风筝，任意玩耍
                <w:br/>
                休闲皆到位——打牌、睡觉、聊天、围炉煮茶，完全自由
                <w:br/>
                火爆来探奇——2025最热门的太仆寺旗牛奶湖，网红打卡
                <w:br/>
                草原上你想象的美好这里都有
                <w:br/>
                这是一个你来了就不想走的地方
                <w:br/>
                具体安排：
                <w:br/>
                D1、北京  太仆寺旗牛奶湖（距离约330公里，车程约4.5小时）天鹿大本营（距离80公里，车程90分钟）
                <w:br/>
                06:00 指定地点统一乘车前往2025抖音火爆全网的太仆寺旗牛奶湖； 
                <w:br/>
                10:30 抵达牛奶湖附近游玩、打卡，自行用中餐。  
                <w:br/>
                13:00 乘车到“京北小阿勒泰”天鹿大本营。
                <w:br/>
                14:30 抵达后办理松林木屋住宿，自由活动，欣赏草原风光，体验景区内的无动力娱乐和打卡拍照。
                <w:br/>
                18:00 自由选择晚餐，丰俭由人：草原特色莜面、羊蝎子火锅、烧烤自助、一碗馄炖或一份水饺。
                <w:br/>
                19:50 天鹿大本营烧烤广场举行草原消夏避暑晚会：男女歌手倾情献唱、特技演出、打铁花儿等
                <w:br/>
                21:00 草原上燃起熊熊篝火，燃放烟花，我们对酒当歌。
                <w:br/>
                住宿：景区内丛林木屋酒店 
                <w:br/>
                用餐：早餐（敬请自理）、中餐（自理）、晚餐（自理）
                <w:br/>
                <w:br/>
                D2、张北 北京（单程约290公里，车程约3.5小时）
                <w:br/>
                05:30 自行到木屋对面山头观看草原日出； 
                <w:br/>
                07:00 早餐，稍事休息； 
                <w:br/>
                07:30 自由活动
                <w:br/>
                推荐1：由NPC带着8.26公里草原天路徒步
                <w:br/>
                推荐2：参加旅游产品推介会（送10斤当地特产土豆、送烤全羊、送成交礼）
                <w:br/>
                推介3：继续参加草原娱乐活动
                <w:br/>
                9:30 【托马斯小火车游草原天路】（费用自理98元/人，草原天路风车阵）河北的草原天路被网友评为中国的66号公路。这条路位于张北和崇礼的交界处。蜿蜒的道路、湛蓝的天空、壮丽的草原、众多的风车，拍照留影自由活动。天湖观景台一览天路魅丽！
                <w:br/>
                12:00 中餐后乘车返回北京，结束愉快旅行！
                <w:br/>
                用餐：早餐（团队桌餐）、中餐（团队中餐）
                <w:br/>
                <w:br/>
                服务标准：
                <w:br/>
                1、【用车】往返空调旅游车，车型视具体人数而定，游客座位均为正座； 
                <w:br/>
                2、【服务】全程派质量监督服务人员，自由活动期间无工作人员陪伴； 
                <w:br/>
                3、【餐饮】1早1正，正餐30元/人（酒水自理）； 
                <w:br/>
                4、【住宿】景区丛林木屋（独立卫浴、干湿分离），不提供自然单间，产生单房差须由客人现付或加床安排三人间。
                <w:br/>
                5、【景点】天鹿大本营景区观光门票、牛奶湖免门票
                <w:br/>
                6、【保险】旅行社责任险，人身意外险。 
                <w:br/>
                7、【赠送】民族服饰拍照、篝火晚会、烟花秀、打树花表演；
                <w:br/>
                <w:br/>
                美食自费推荐：
                <w:br/>
                1. BBQ自助烧烤套餐78元/人：羊肉串6串，羊肉筋2串，羊心管串2串，牛肉
                <w:br/>
                丸2个、鸡心2个，鱼豆腐2个，培根金针菇2个，五花肉串2个，玉米1
                <w:br/>
                根，旺京小腰2串，馒头2串、烤肠2个）；
                <w:br/>
                2. 烤全羊40元/斤、烤羊腿78元/斤
                <w:br/>
                3. 羊蝎子火锅300-500元/桌
                <w:br/>
                <w:br/>
                娱乐自费推荐：
                <w:br/>
                1.天路雪乡托马斯小火车98元/人（团队优惠价78元/人），90分钟左右停靠3个打卡点；
                <w:br/>
                2.天鹿大本营娱乐套票120元/人（团队优惠价95元/人）：国内最长高山极限
                <w:br/>
                七彩滑草（限1次）、射箭（每次10支，限1次）、草原高尔夫（每次10球，限1次）、
                <w:br/>
                气泡枪（每次10颗子弹，限1次）、单人秋千、草原超级双人秋千、欢乐翘翘板、欢乐
                <w:br/>
                多滑梯、空中滑索飞人、真人CS（30-50发子弹）、少数民族服饰拍照1次（每人限1套
                <w:br/>
                衣服）、霍比特小屋、 塔娜部落、网红打卡地、蝴蝶谷等；
                <w:br/>
                3.骑马100元/小时（不包含牵马及保险20元），计时起步1小时；1小时以上不足半小
                <w:br/>
                时按半小时计算,半小时以上不足一小时按一小时
                <w:br/>
                4. 加特林烟花
                <w:br/>
                <w:br/>
                购物及自费说明：
                <w:br/>
                1.此行程为纯玩无购物，如您在景点、景区、用餐地点、休息地点等购买商品，我社不承担
                <w:br/>
                任何责任。 
                <w:br/>
                2.您若在团队行程中临时决定参与购物或自费项目（包括自愿取消），您须与本团领队或导
                <w:br/>
                游履行签字认可。
                <w:br/>
                参团须知：
                <w:br/>
                1. 坝上草原紫外线很强，应戴太阳镜、帽子，并涂抹防晒霜，特别提醒草原昼
                <w:br/>
                夜温差比较大，请务必穿带厚衣服。
                <w:br/>
                2.请带必备旅游用品、小药品、及防晒用品。 
                <w:br/>
                3.请相互照应，注意安全，有事时随时与陪同联系。 
                <w:br/>
                4.游览注意安全，品尝当地小吃要注意卫生和适量。 
                <w:br/>
                5.旅游过程中请注意妥善保管好自己的随身物品，以免丢失。
                <w:br/>
                6.旅游需携带物品：换洗衣物/太阳镜/小手电/相机/常用药品等。 
                <w:br/>
                7.建议游客上旅游意外险，草原自费娱乐项目较多。 
                <w:br/>
                8.游客中途放弃景点、用餐、住宿、未按规定时间集合或退团等，费用一律不退；
                <w:br/>
                脱团期间游客发生任何意外事故，游客自行承担全部责任，旅行社不承担任何
                <w:br/>
                经济与法律责任。
                <w:br/>
                <w:br/>
                <w:br/>
                注意事项：
                <w:br/>
                1.骑马属于风险性娱乐活动，请根据自身的健康选择骑马。 
                <w:br/>
                2.游客必须在固定的乘马场租骑马匹. 
                <w:br/>
                3.经管理人员登记后方可租骑马匹。 
                <w:br/>
                4.骑乘马匹每小时租金100元/小时（不含牵马及保险20元），计时办法起步1小时；1小时
                <w:br/>
                以上不足半小时按半小时计算,半小时以上不足一小时按一小时计算。 
                <w:br/>
                5.游客不得租骑未经登记,未上保险的马匹,乘骑马匹的游客必须主动找马主或马群队,指定
                <w:br/>
                人员牵引,如擅自乘骑或未到达约定地点中途擅自解除牵引的,出现事故自负。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2025-08-05T19:44:46+08:00</dcterms:created>
  <dcterms:modified xsi:type="dcterms:W3CDTF">2025-08-05T19:44:46+08:00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