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【西蒙冰岛】双高5日游行程单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SK175178824356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呼和浩特市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去程：G2491北京北--呼和浩特东（09:29--12:07）
                <w:br/>
                回程：G2468呼和浩特东--北京北（13:12--15:53）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【24H专属SVIP温情服务】
                <w:br/>
                ·全程陪游管家体贴随行，24H线上管家随时响应，
                <w:br/>
                “双管齐下”打造贴心服务双保险
                <w:br/>
                ·出站无忧24h专车守候，无缝衔接“0”等待 乐享之旅即刻启程                  
                <w:br/>
                【梦枕星河】
                <w:br/>
                沉浸式体验品质精髓2晚酒店不挪窝
                <w:br/>
                ·特别升级一晚网评4钻酒店+网评2晚3钻酒店 +1晚草原特色蒙古包 
                <w:br/>
                【高标盛宴】餐标50元/正
                <w:br/>
                舌尖绮梦专属你的味蕾盛宴 
                <w:br/>
                ·滋补养生宴火锅/风味手把肉/蒙氏下午茶
                <w:br/>
                一站式品尽蒙古风味
                <w:br/>
                【唯你独享】
                <w:br/>
                给您最纯粹的纯玩时代体验
                <w:br/>
                ·独家畅游2大草原+响沙湾+火山群 
                <w:br/>
                ·驰骋骑士 （包含价值380元）乘马背奔腾 享清风穿梭
                <w:br/>
                ·游牧风情 欢迎礼下马酒+拜访田园牧民+篝火盛宴
                <w:br/>
                  ·星际探索 宇航员成功登陆 黑色银河系的浪漫
                <w:br/>
                ·嗨爆仙沙岛娱乐套票（包含价值300元）骑骆驼、冲浪车、卡丁车、高空滑索、轨道自行车、沙滩排球、沙滩足球、驼峰过山车、神仙过山车、响沙之巅
                <w:br/>
                【超值赠送】
                <w:br/>
                ·吉祥哈达+原生态蒙古茶点+能量矿泉水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北京--呼和浩特
                <w:br/>
              </w:t>
            </w:r>
          </w:p>
          <w:p>
            <w:pPr>
              <w:pStyle w:val="indent"/>
            </w:pPr>
            <w:r>
              <w:rPr>
                <w:rFonts w:ascii="微软雅黑" w:hAnsi="微软雅黑" w:eastAsia="微软雅黑" w:cs="微软雅黑"/>
                <w:color w:val="000000"/>
                <w:sz w:val="20"/>
                <w:szCs w:val="20"/>
              </w:rPr>
              <w:t xml:space="preserve">
                出发前往呼和浩特，参考车次：D1071（08:49-11:33）/G2481（09:19-11:58）或其他同等车次。
                <w:br/>
                【人生是旷野 无垠又自由】
                <w:br/>
                每个人都是独一无二的行者，请你背起行囊，踏上属于自己的征途
                <w:br/>
                勇敢的人先享受世界，乘机抵达”一键降落“历史与自然融合产物的内蒙古首府——呼和浩特，一座草原上的明珠，既有辽阔的草原风光，又有悠久的历史文化。
                <w:br/>
                抵达后由【西蒙VIP专属管家】24小时专车接机后，引领您前往酒店。爱在细节里，温暖每一刻。稍作休整后建议您自行游览【青城古街】文化的瑰宝殿堂，美食的饕餮盛宴。一步一景品文化，一口一味尝天堂！
                <w:br/>
                古城韵味，美食诱惑，一站式品味历史与味蕾的双重盛宴。
                <w:br/>
                【美食推荐：宽巷子美食街、转角遇见青城街、、青城零号奶站，老绥元烧麦】
                <w:br/>
                城市印迹：每一步足迹，每一眼风光，皆在旅途中品味人文韵味，领悟历史深沉。
                <w:br/>
                交通：高铁，汽车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呼和浩特四钻酒店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呼和浩特--希拉穆仁草原
                <w:br/>
              </w:t>
            </w:r>
          </w:p>
          <w:p>
            <w:pPr>
              <w:pStyle w:val="indent"/>
            </w:pPr>
            <w:r>
              <w:rPr>
                <w:rFonts w:ascii="微软雅黑" w:hAnsi="微软雅黑" w:eastAsia="微软雅黑" w:cs="微软雅黑"/>
                <w:color w:val="000000"/>
                <w:sz w:val="20"/>
                <w:szCs w:val="20"/>
              </w:rPr>
              <w:t xml:space="preserve">
                打工的每一天都被自由种了草，所以才有了大草原
                <w:br/>
                早餐后乘车前往绿色的明珠【希拉穆仁草原】来一场说走就走的”草“率之旅，让灵魂在无垠中撒欢！体验一碗醇香甜美，感受热情满怀—豪饮下马酒，接受蒙古族最高礼仪——敬天、敬地、敬自己，领略草原名族风情。
                <w:br/>
                中餐享用草原美食+品尝特色蒙古手把肉，开启心灵的放松【骑马/马车漫游】（已含）（骑马护具保险60元/人自理）草原之上，马背为家。每一次跃马扬鞭都是对自由的向往，让马蹄的节拍融入草原脉搏，成为天地间最潇洒的骑士。
                <w:br/>
                晚宴落幕，星空璀璨【篝火狂欢夜】燃起夜晚的激情，草原为幕、篝火为心，蒙古族歌舞欢腾、共赴一场篝火人间。晚入住草原观景蒙古包静赏日月星河。 
                <w:br/>
                草原印迹：远山相连，骏马奔腾，自由才是草原的底色
                <w:br/>
                小贴示：
                <w:br/>
                1.骑马时请勿穿高跟鞋，露脚趾的鞋等。建议穿休闲服装或牛仔裤、平底鞋
                <w:br/>
                2.骑马前必须佩戴头盔和护具，骑行途中听从专业的马队指挥，保障您的安全！
                <w:br/>
                3.草原上的风较大，建议您穿防风且防晒的衣服，以防感冒和晒伤，还可以备支润唇膏在身边
                <w:br/>
                4.草原手把肉属景区赠送品尝。一小盘每桌，人均一小块品尝，如用餐时量不够请自点
                <w:br/>
                5.如因天气原因下雨，蒙古男儿三艺/篝火晚会等项目无法安排时，费用不退。敬请谅解！
                <w:br/>
                6.草原少数民族地区 骑马娱乐活动不分大人儿童，所有骑马人士都要产生费用，儿童婴儿不免！
                <w:br/>
                交通：汽车
                <w:br/>
                景点：希拉穆仁草原
                <w:br/>
                购物点：无
                <w:br/>
                自费项：骑马的护具60元现付，其他娱乐现场购买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午餐：特色手把肉     晚餐：已含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特色观景蒙古包</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希拉穆仁草原--响沙湾--呼和浩特
                <w:br/>
              </w:t>
            </w:r>
          </w:p>
          <w:p>
            <w:pPr>
              <w:pStyle w:val="indent"/>
            </w:pPr>
            <w:r>
              <w:rPr>
                <w:rFonts w:ascii="微软雅黑" w:hAnsi="微软雅黑" w:eastAsia="微软雅黑" w:cs="微软雅黑"/>
                <w:color w:val="000000"/>
                <w:sz w:val="20"/>
                <w:szCs w:val="20"/>
              </w:rPr>
              <w:t xml:space="preserve">
                沙漠是向天空躺平的第一排沙发
                <w:br/>
                早餐过后，晨光里赴【蒙古部落】拜访牧民——品味奶茶的醇香与奶食的甘甜，聆听游牧文化的悠扬旋律，感受原始草原部落的跳动脉搏。在晨光破晓时分启程前往【国家5A级景区银肯响沙湾】，驼铃声声，悠扬入耳，沙鸣回荡，是大自然最质朴的乐章，在阳光下闪耀着迷人的光辉。中餐后抵达乘坐索道（必交项：100元/人自理）进入【仙沙休闲岛无限畅玩】（已含）极致体验沙海游艇、卡丁车、高空滑索、轨道自行车、沙滩排球、沙滩足球、驼峰过山车、神仙过山车、响沙之巅的刺激。 从第一缕阳光到傍晚的绚烂夕阳，精选打造奢华旅程，玩的好，玩的够，玩的嗨！
                <w:br/>
                晚上入住呼和浩特酒店，卸掉一身疲惫，和自己说声晚安。
                <w:br/>
                沙漠印迹：白云是风的诗篇，蓝天是沙漠的画卷。
                <w:br/>
                小贴示：
                <w:br/>
                1.为了在沙漠娱乐时间充足今日午餐自理，景区有特色小吃可自点,建议提前自备零食。
                <w:br/>
                2.沙漠门票+仙沙岛套票为赠送项目、如遇天气原因或政策性关闭，费用不退！
                <w:br/>
                3.沙漠紫外线照射强烈，气候干燥，根据自身情况带充足的水，太阳伞、太阳帽、墨镜和提前做好防晒措施，避免晒伤和气候不适。
                <w:br/>
                4.西贝地区地域辽阔，部分区域公路修建水平低，景点之间车程较长，途中注意休息调配好时间，以充足的体力参加活动。
                <w:br/>
                5.由于旅游旺季游客多，可能会出现排队现象。一定要听从导游安排，避免出现不必要的排队等待。
                <w:br/>
                6.7-8月为西北地区雨季，若响沙湾因下雨不可抗拒因素，部分沙漠套票里的活动无法参观，景区不予退费，游客若因此问题投诉不做退费，不予处理！
                <w:br/>
                交通：旅游车
                <w:br/>
                景点：响沙湾
                <w:br/>
                自费项：沙漠索道100元必销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午餐：已含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呼和浩特3钻酒店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呼和浩特--辉腾锡勒草原--乌兰哈达火山-呼和浩特
                <w:br/>
              </w:t>
            </w:r>
          </w:p>
          <w:p>
            <w:pPr>
              <w:pStyle w:val="indent"/>
            </w:pPr>
            <w:r>
              <w:rPr>
                <w:rFonts w:ascii="微软雅黑" w:hAnsi="微软雅黑" w:eastAsia="微软雅黑" w:cs="微软雅黑"/>
                <w:color w:val="000000"/>
                <w:sz w:val="20"/>
                <w:szCs w:val="20"/>
              </w:rPr>
              <w:t xml:space="preserve">
                【邂逅地球的古老脉动】
                <w:br/>
                早餐之后，放下行李，一身轻装，随着车轮的滚动，城市的轮廓渐渐模糊【辉腾锡勒大草原】
                <w:br/>
                白色的风车叶片在阳光下闪烁，草丛是大自然修剪的绿色绒毯，体验草原的雄浑、宁静与美丽。曾
                <w:br/>
                经的“城市牛马”，在这一刻 也变成了真正的草原儿女。中餐享用滋补养生宴火锅，后乘车前往 【乌兰哈达火山地质园】（因乌兰哈达地质公园现免门票，如景区收门票与景交车费用30元/人游客需自理）大地的火焰史诗,每一座火山都像是沉睡的巨人，静静地诉说着亿万年的故事。当踏上这片火山群的时候，就像是穿越到了另一个星球，黑色的火山堆在蓝天白云下显得格外神秘又壮观。穿上【宇航服】（已含）一次超越地球边界的模拟之旅踏足瞬间，穿越星球。黑色的火山岩与洁白的宇航服形成强烈反差，诉说着一场奇幻的星际冒险。找好角度，分分钟拍出星球大片!晚餐自理，后乘车返回呼和浩特入住酒店休息。
                <w:br/>
                这一刻，你是自然的使者，是自由的灵魂，更是不羁的旅人.
                <w:br/>
                小贴示：
                <w:br/>
                1.宇航服属于赠送，不体验不退费。
                <w:br/>
                2.今日车程时间长可自备零食，以备充饥。
                <w:br/>
                3.辉腾草属于高典型草原，草场面积大，只作为停留打卡，不进辉腾接待中心，不作为投诉理由不做处理。
                <w:br/>
                4.火山景区设限高架，故有些火山口大巴车无法经过停留，需游客自行徒步前往参观。
                <w:br/>
                5.由于内蒙古气候特点，为了保障游客的体验，行程游览会视天气、游客密集等情况、我社有权对景区游览的先后顺序进行调整，但绝不压缩各景区游览时间。
                <w:br/>
                交通：旅游车
                <w:br/>
                景点：辉腾锡勒草原、乌兰哈达火山
                <w:br/>
                自费项：火山景交车30元自理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早餐：已含     午餐：已含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呼和浩特3钻酒店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呼和浩特--北京
                <w:br/>
              </w:t>
            </w:r>
          </w:p>
          <w:p>
            <w:pPr>
              <w:pStyle w:val="indent"/>
            </w:pPr>
            <w:r>
              <w:rPr>
                <w:rFonts w:ascii="微软雅黑" w:hAnsi="微软雅黑" w:eastAsia="微软雅黑" w:cs="微软雅黑"/>
                <w:color w:val="000000"/>
                <w:sz w:val="20"/>
                <w:szCs w:val="20"/>
              </w:rPr>
              <w:t xml:space="preserve">
                生活就是，既能浪迹天涯，又能朝九晚五
                <w:br/>
                  早餐后，可根据返程航班时间合理安排自由活动或自行参观清代满蒙联姻的历史见证，全国唯一一座保存完好的【公主府博物院】（如遇节假日、大型活动、周一闭馆，无法预约，可根据实际情况调整时间更换为宝尔汗佛塔)是内蒙古地区古建筑群中唯一保存完整的皇家建筑群，有“西出京城第一府”之称，五进院落、假山池沼，砖雕暗藏玄机康熙帝六公主府邸，后枕青山，前临碧水，红瓦青砖。一秒穿越回大清，随手一拍都是古风大片!
                <w:br/>
                内蒙古，下次再见！
                <w:br/>
                归途印迹：风景这本书轻轻合上，待我再翻开时，定是新的故事
                <w:br/>
                小贴示：
                <w:br/>
                1.酒店退房时间为12:00，超出退房时间所产生的费用自行承担。
                <w:br/>
                2.由于散客返程航班时间不同，请提前仔细确认航班信息，以防延误我社概不承担。
                <w:br/>
                3.行程结束后统一时间送站，如有晚航班不想早去机场的游客请自行返程。
                <w:br/>
                4.内蒙古博物院需游客自行提前四至五天实名制预约，遇重大节假日（周一闭馆），如遇约不进去，更换为其他景点，不作为投诉理由！投诉不受理！
                <w:br/>
                5.在旅游过程中因出发地不同、航班不同和酒店类型不同，会造成产品的门市价格有差异，请游客知悉！本社不接受此类投诉！
                <w:br/>
                交通：高铁
                <w:br/>
                景点：自由活动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1.【匠心之味】：全程4早4正餐。餐标50元/正（酒店含早餐，不吃不退。正餐十人一桌，8菜1汤，不足十人，按比例减少。）
                <w:br/>
                2.【嗨翻无限】：包含娱乐活动：
                <w:br/>
                ●草原含马背骑术/马车观光（二选一）由于草原接待点不同，所包含骑马路线各异。
                <w:br/>
                护具保险60/人自理
                <w:br/>
                ●响沙湾含门票+体验仙沙岛休闲单岛套票 索道100/人自理
                <w:br/>
                ●乌兰哈达火山含宇航服，游客自行自由拍照。
                <w:br/>
                3.【儿童标准】：6-12周岁儿童包含往返高铁二等座票、当地旅游车位、半价正餐、景区门票、娱乐套票，不占床不含早餐。
                <w:br/>
                4.【住宿标准】：草原住宿特色蒙古包，安排市中心网评3钻+特别升级一晚4钻酒店。单男单女，在没有拼住的前提下，应向旅行社补齐房差。
                <w:br/>
                接待中心参考蒙古包：
                <w:br/>
                蒙古包： 古列延度假中心、蒙古人旅游接待中心、天鹅湖、孙氏、腾格里塔拉、那仁 艾木嘎旅游接待中心或同级； 
                <w:br/>
                【酒店备注】：
                <w:br/>
                ·散客拼团，第一晚住宿因散客预定酒店不同，早晨集合时间和地点以导游通知为准！
                <w:br/>
                ·酒店一般默认双床房，如您有大床房需求，请提前备注。
                <w:br/>
                ·旺季内蒙酒店三人间房型有限，不能保证预留三人间房型。
                <w:br/>
                5.【景点门票】：行程中所列景点首道大门票。（行程中因旅游者自身原因离团或放弃游览景区（景点）、赠送项目，旅行社视旅游者自动放弃，未产生的费用恕不退还）。
                <w:br/>
                6.【旅游用车】：正规旅游巴士。5年以上专业司机驾驶
                <w:br/>
                7.【优秀导游】：当地优秀金牌持证导游。
                <w:br/>
                8.【旅游保险】：含旅行社责任险；建议游客自行购买旅游意外险。
                <w:br/>
                9.【接站服务】：以游客航班（车次）为准安排司机师傅接送站服务，如因航班/列车延期、改签等原因与最初航班（车次）差距较大时，无法提供接送站服务，请客人自行打车至酒店或车站/机场并保存支付凭证，您的西蒙vip管家会给予报销。
                <w:br/>
                10.【大交通】：北京-呼和浩特往返高铁或动车二等座。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【当地娱乐自费活动，我社推荐仅供参考，自由选择】
                <w:br/>
                1、《漠南传奇》蒙古帝国实景马术剧演出280元/人
                <w:br/>
                2、《草原牧场欢乐谷》游牧民俗体验300元/人
                <w:br/>
                3、《越野车深度穿越》感受不一样的速度与激情 380元/人
                <w:br/>
                4.《宫廷盛宴诈马宴》换装贵族礼服参加味蕾与灵魂的双重盛宴398元/人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骑马护具60元自理；沙漠索道100元自理；乌兰哈达火山景交车30元自理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1、早晚温差较大所以需要带长袖外套、冲锋衣。穿旅游鞋尽量避免穿凉鞋和高跟鞋。
                <w:br/>
                2、如有高血压心脏病以及孕妇其他病症客人一定要慎重考虑最好不要进行娱乐活动。
                <w:br/>
                3、马倌和客人索要小费参加跑马游客如自愿参与项目跑马时出现任何问题后果自负。
                <w:br/>
                4、草原品尝肉类或生冷食品，切忌喝冷水，以免引发肠胃炎。
                <w:br/>
                5、在草原住宿时，请作好心理准备。草原住宿条件不能和市区酒店相比。
                <w:br/>
                6、沙漠活动注意事项：沙漠日照比较强，做好防晒、防暑工作。
                <w:br/>
                7、有些餐厅、酒店、及景区进出口设有各种购物超市或民族工艺品展示，不属于旅行社及导游安排的购物店如在这些地方购物请仔细看准以免给您带去不必要的麻烦。
                <w:br/>
                8、旅程结束时请您认真如实填写《游客意见反馈表》返程后提出投诉我社不予采纳。
                <w:br/>
                9、自愿参加景区自费时如有不参加的游客司机会告知集合时间和地点客人可自由活动请您配合。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按旅游合同</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2025-08-05T22:56:55+08:00</dcterms:created>
  <dcterms:modified xsi:type="dcterms:W3CDTF">2025-08-05T22:56:55+08:00</dcterms:modified>
</cp:coreProperties>
</file>

<file path=docProps/custom.xml><?xml version="1.0" encoding="utf-8"?>
<Properties xmlns="http://schemas.openxmlformats.org/officeDocument/2006/custom-properties" xmlns:vt="http://schemas.openxmlformats.org/officeDocument/2006/docPropsVTypes"/>
</file>