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【甘肃青海】【攒劲】双飞8日游行程单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SK1751636470vu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客源地--兰州新区/西宁
                <w:br/>
              </w:t>
            </w:r>
          </w:p>
          <w:p>
            <w:pPr>
              <w:pStyle w:val="indent"/>
            </w:pPr>
            <w:r>
              <w:rPr>
                <w:rFonts w:ascii="微软雅黑" w:hAnsi="微软雅黑" w:eastAsia="微软雅黑" w:cs="微软雅黑"/>
                <w:color w:val="000000"/>
                <w:sz w:val="20"/>
                <w:szCs w:val="20"/>
              </w:rPr>
              <w:t xml:space="preserve">
                飞机抵达兰州新区或西宁。一碗面、一座桥、一本书、一条河、这就是兰州！这是一座因河而生的城市，更是黄河在它将近六千公里漫长行程中唯一穿城而过的省会城市。因为这条伟大的河流和它的渡口，一座城市就此踏上了它穿越时光的漫漫行程。
                <w:br/>
                西宁位于青海省东部，湟水中游河谷盆地，是青藏高原的东方门户，古"丝绸之路"南路和"唐蕃古道"的必经之地，自古就是西北交通要道和军事重地，素有"西海锁钥"、"海藏咽喉"之称，是世界高海拔城市之一。后入住酒店。
                <w:br/>
                用餐：无
                <w:br/>
                酒店：兰州新区/西宁
                <w:br/>
                温馨提示：
                <w:br/>
                西宁抵达客人因要等兰州抵达的客人，故会晚点出发（会等候），望谅解。
                <w:br/>
                1、请提前告知航班时间，地面联系人会提前一天以短信方式告知接机方式、集合地点等信息。如出发前一天下午21：00前还没有收到相关信息，请来电咨询。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兰州新区/西宁--祁连（500KM 约6小时）-张掖（200KM 约3小时）
                <w:br/>
              </w:t>
            </w:r>
          </w:p>
          <w:p>
            <w:pPr>
              <w:pStyle w:val="indent"/>
            </w:pPr>
            <w:r>
              <w:rPr>
                <w:rFonts w:ascii="微软雅黑" w:hAnsi="微软雅黑" w:eastAsia="微软雅黑" w:cs="微软雅黑"/>
                <w:color w:val="000000"/>
                <w:sz w:val="20"/>
                <w:szCs w:val="20"/>
              </w:rPr>
              <w:t xml:space="preserve">
                早餐后乘车前往祁连，抵达后参观【祁连草原】（游览时间约20分钟），高山积雪形成的硕长而宽阔的冰川地貌奇丽壮观，像一条横亘的银色巨龙属于高海拔草原。草原、白云、牛羊群、雪山、牧民和冒着炊烟的帐篷构成了它绝美的画卷。后参观【达坂山油菜花海】（最佳观赏期6.27-7.26号，如遇天气情况变化，则花期也会有变化，游览时间约30分钟），纯净的蓝天白云舒卷苍鹰盘旋；辽阔的草原草青花红，牛羊如云；仙米林区群岭竞秀，万木争荣；油菜花形成的百里油菜花海成就了博大壮阔的特有奇观。
                <w:br/>
                后乘车赴张掖，抵达后前往七彩丹霞（40KM、约1小时），参观【丹霞地貌】（含区间车、游览时间约1.5-2小时），随我看岁月变迁留下的绚烂之美：以生花妙笔、描丹霞锦绣。丹霞地貌很多地方都有，但是，只要你看过张掖的七彩丹霞，那么其他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用餐：早、晚（张掖炒拨拉） 
                <w:br/>
                酒店：张掖
                <w:br/>
                温馨提示：
                <w:br/>
                当天路途遥远、午餐时间比较晚、建议自备便携式干粮（牛奶、面包、巧克力、水果等食物）。七彩丹霞参观时，由景区北门进出，请在景区中乘车时注意景区交通车标识牌，进入景区需徒步走路参观 请各位游客穿平底鞋或运动鞋进入参观。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张掖-嘉峪关（230KM、约3小时）-敦煌（380KM、约5小时）
                <w:br/>
              </w:t>
            </w:r>
          </w:p>
          <w:p>
            <w:pPr>
              <w:pStyle w:val="indent"/>
            </w:pPr>
            <w:r>
              <w:rPr>
                <w:rFonts w:ascii="微软雅黑" w:hAnsi="微软雅黑" w:eastAsia="微软雅黑" w:cs="微软雅黑"/>
                <w:color w:val="000000"/>
                <w:sz w:val="20"/>
                <w:szCs w:val="20"/>
              </w:rPr>
              <w:t xml:space="preserve">
                早餐后乘车前往嘉峪关，抵达后参观【嘉峪关关城】（游览时间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这万古深情这戈壁苍穹挥映着古往今来的真诚。大地之子孕育着多少人的心声！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后前往敦煌（110KM、约2小时、高速），抵达敦煌后入住酒店。
                <w:br/>
                用餐：早、中（雄关天下宴）
                <w:br/>
                酒店：敦煌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2、关城外墙跟内墙都能登上去，可以跟嘉峪关三个最高的城楼合照，位置对的话能拍到嘉峪关楼跟另外两个门楼排成一线的照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敦煌-莫高窟（12KM、约20分钟）-鸣沙山（11KM、约20分钟）
                <w:br/>
              </w:t>
            </w:r>
          </w:p>
          <w:p>
            <w:pPr>
              <w:pStyle w:val="indent"/>
            </w:pPr>
            <w:r>
              <w:rPr>
                <w:rFonts w:ascii="微软雅黑" w:hAnsi="微软雅黑" w:eastAsia="微软雅黑" w:cs="微软雅黑"/>
                <w:color w:val="000000"/>
                <w:sz w:val="20"/>
                <w:szCs w:val="20"/>
              </w:rPr>
              <w:t xml:space="preserve">
                早餐后前往莫高窟，汉唐雄风吹拂着西域 、丝路驼铃吟咏着敦煌，有一种震撼属于【莫高窟】（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沙漠大礼包（赠送项目若因特殊原因无法体验，不退不换）：汉服体验、宇航服体验，ATV体验、滑沙、荡桥、海盗船体验。晚上自行前往参观鸣沙山万人演唱会，在日落前进入景区，慢慢爬上沙丘欣赏大漠日落，之后就可以等待夜幕降临沉浸式感受万人演唱会了，大家从五湖四海来汇聚在这片大漠中，感受这个夜晚歌声中饱含的青春、过往、自由...后入住酒店。
                <w:br/>
                用餐：早、中（大梦敦煌宴） 
                <w:br/>
                酒店：敦煌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4、此天行程4月安排莫高窟B票、（莫高窟执行售完A票才售应急票、若实际运行中、门票产生为A票则需补差价138元/人），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敦煌-黑独山（240KM 约4小时）-西台（180KM 约4.5小时）-水上雅丹（40KM 约1小时）—大柴旦（210KM约，3小时）
                <w:br/>
              </w:t>
            </w:r>
          </w:p>
          <w:p>
            <w:pPr>
              <w:pStyle w:val="indent"/>
            </w:pPr>
            <w:r>
              <w:rPr>
                <w:rFonts w:ascii="微软雅黑" w:hAnsi="微软雅黑" w:eastAsia="微软雅黑" w:cs="微软雅黑"/>
                <w:color w:val="000000"/>
                <w:sz w:val="20"/>
                <w:szCs w:val="20"/>
              </w:rPr>
              <w:t xml:space="preserve">
                早餐后出发前往黑独山，途经南八仙，是世界最大最典型的雅丹景观之一，分布面积达千余平方公里。因其奇特怪诞的地貌，被世人视为魔鬼城，别具一格。抵达后参观【黑独山】（不含区间车、游览约1.5-2小时），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前往西台参观【西台吉乃尔湖】（游览时间约30分钟），公路把西台吉乃尔湖一分为二，在路的两边，分别存在着“淡”“盐”两种湖水。不同的季节造就不同的美丽，魅如蓝，黯如灰，换个角度看，是不是有种万佛朝宗的感觉!非常震撼!
                <w:br/>
                后前往参观【乌素特水上雅丹】（不含区间车，游览时间约1小时），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随后出发前往大柴旦，途经最美U型公路（政府规定禁止停车），黑色的路面随地势起伏，柴达木盆地独有的地貌造就了独特壮美的自然风光和人文景观。被誉为“中国版66号公路”。抵达后入住酒店。
                <w:br/>
                用餐：早、晚（大柴旦翡翠宴）
                <w:br/>
                酒店：大柴旦
                <w:br/>
                温馨提示：
                <w:br/>
                1、此天途经之地较为偏僻，无推荐餐厅，可以提前自备便携式干粮（牛奶、面包、巧克力、水果等食物）。沿途视当日交通情况及进度，安排1-2次停车休息。
                <w:br/>
                2、水上雅丹请您注意安全警示，遵守游览秩序，请勿攀爬;严禁湖边嬉闹、下水。
                <w:br/>
                3、青海属于高海拔地区，部分贵宾可能会有高原反应，可以自备一些防治高原反应的药物以保证夜间高质量的睡眠，减少晨起的头痛。
                <w:br/>
                特别提醒：此天多为无人区、无服务区、多为旱厕、建议备伞。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大柴旦-茶卡（400KM，约5小时）-青海湖沿线（150KM、约2.5小时）
                <w:br/>
              </w:t>
            </w:r>
          </w:p>
          <w:p>
            <w:pPr>
              <w:pStyle w:val="indent"/>
            </w:pPr>
            <w:r>
              <w:rPr>
                <w:rFonts w:ascii="微软雅黑" w:hAnsi="微软雅黑" w:eastAsia="微软雅黑" w:cs="微软雅黑"/>
                <w:color w:val="000000"/>
                <w:sz w:val="20"/>
                <w:szCs w:val="20"/>
              </w:rPr>
              <w:t xml:space="preserve">
                早餐后前往翡翠湖，风卷连光波、翠卧白盐塌，观上帝的眼泪【翡翠湖】（不含区间车，游览约1-1.5小时），如果说上帝在人间留下无数滴眼泪，那么这一颗一定是罕见的绝色，俯瞰整个湖面，如同数颗碎裂的绿宝石，白色的盐晶，蓝绿色的湖水，这梦幻般的色彩搭配，一定会惊艳到您！
                <w:br/>
                随后前往【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旅拍（赠送项目若因特殊原因无法体验，不退不换））：10-15秒视频，2-3张照片，当天精剪，让您的小视频惊爆朋友圈。网红玻璃船打卡拍照（赠送项目若因特殊原因无法体验，不退不换）：探秘灵动镜湖，听海天一色的声音。
                <w:br/>
                随后出发前往青海湖，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
                <w:br/>
                后参观青海湖，高原之上的「青色之海」，呈现不同程度的蓝青色，宛如被蓝天所染，满目清凉。【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俨然一幅天然的油画。后入住青海湖沿线酒店。
                <w:br/>
                用餐：早、中（羊羊得意餐） 
                <w:br/>
                酒店：青海湖沿线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最佳拍摄时间是早上九点左右和傍晚五点左右，这时候不仅人少，光线也合适。到中午人会越来越多，很难找到没人的背景，加上强烈的阳光直射，效果反而最差。穿搭建议只要是单一亮色系的长裙都很不错，搭配红色的披巾随风飘扬也很梦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青海湖沿线-塔尔寺（150KM、约2.5小时）-西宁/兰州市区（240KM、约3.5小时）
                <w:br/>
              </w:t>
            </w:r>
          </w:p>
          <w:p>
            <w:pPr>
              <w:pStyle w:val="indent"/>
            </w:pPr>
            <w:r>
              <w:rPr>
                <w:rFonts w:ascii="微软雅黑" w:hAnsi="微软雅黑" w:eastAsia="微软雅黑" w:cs="微软雅黑"/>
                <w:color w:val="000000"/>
                <w:sz w:val="20"/>
                <w:szCs w:val="20"/>
              </w:rPr>
              <w:t xml:space="preserve">
                早餐后前往体验投壶、射箭、蹴鞠、捶丸、飞镖、大力王、藏式变装体验、萌宠乐园游览（不含喂养）等活动（赠送项目若因特殊原因无法体验，不退不换），品味高原的浓厚情感！
                <w:br/>
                随后前往塔尔寺，湟水流经山坳中 ，如来八塔映天空，衣冠络绎观三绝，袍袖匍匐入几重。【塔尔寺】（不含讲解费和区间车，游览时间约1-2小时），首屈一指的名胜古迹和全国重点文物保护单位。因先有塔，而后有寺，故名塔尔寺。塔尔寺的酥油花、壁画和堆绣是其艺术三绝，非常值得一看。
                <w:br/>
                随后前往西宁入住酒店，或前往兰州，抵达后车览黄河风情线，是甘肃省兰州市的核心景区、以中山桥为中轴，以黄河两岸风光为依托、依山就势、巧夺天工的滨河风景区、被南来北往的客人称为"兰州外滩"。后入住酒店。
                <w:br/>
                用餐：早、中（86味素斋养生宴）
                <w:br/>
                酒店：西宁/兰州市区
                <w:br/>
                温馨提示：
                <w:br/>
                1、在寺院里，不能用手摸佛经、佛像、法器等，更不能跨越；
                <w:br/>
                2、转经轮时，一定是从左向右，不要乱摸藏族人的头和帽子；
                <w:br/>
                3、塔尔寺内不允许游客拍照；不能穿短裙、短裤、背心；
                <w:br/>
                舌尖上的兰州：
                <w:br/>
                鼎鼎有名的“兰州牛肉面”；劲道的西北面食——扁豆面、浆水面、羊肉面片、黄记水饺、特色炒面、“风云”炸酱面等等；兰州特色小吃——胡辣羊蹄、牛奶鸡蛋醪糟、杏皮水、灰豆子、热冬果、酿（兰州话读rang）皮子、糖锅盔、糖油糕、浆水漏鱼、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4、今天会有送站司机联系您、若无联系请提前联系导游。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西宁/兰州市区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西宁/兰州市区--客源地
                <w:br/>
              </w:t>
            </w:r>
          </w:p>
          <w:p>
            <w:pPr>
              <w:pStyle w:val="indent"/>
            </w:pPr>
            <w:r>
              <w:rPr>
                <w:rFonts w:ascii="微软雅黑" w:hAnsi="微软雅黑" w:eastAsia="微软雅黑" w:cs="微软雅黑"/>
                <w:color w:val="000000"/>
                <w:sz w:val="20"/>
                <w:szCs w:val="20"/>
              </w:rPr>
              <w:t xml:space="preserve">
                早餐后适时乘机返回温暖的家，结束愉快旅程。
                <w:br/>
                用餐：早
                <w:br/>
                酒店：无
                <w:br/>
                温馨提示：
                <w:br/>
                1、临行前请旅客检查个人随身物品是否齐全！
                <w:br/>
                2、我社已代定酒店至机场/火车站单趟拼车接送，请根据时间提前退房。
                <w:br/>
                3、酒店退房时间为中午12点、出发时间是在12点后的，请提前退房，再根据航班时间自行安排活动。市区到机场80KM，约1.5小时车程。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备注：1、所有赠送项目若因特殊情况不能赠送，不退不换。
                <w:br/>
                2、10人以上安排篝火晚会，若遇天气等特殊情况无法安排则取消此项目。
                <w:br/>
                4、行程中所有景点照片、用餐照片、车辆照片、酒店照片、活动体验照片仅供参考，以实物为准！
                <w:br/>
                交    通：含北京/兰州/北京往返机票含税；机票不签不改不退
                <w:br/>
                用    车：陆地头等舱2+1豪华用车（舒适座椅、宽敞空间、贴心充电配件）
                <w:br/>
                行程内保证一人一座，不提供座次要求；因沿线有行车公里数限制及部分
                <w:br/>
                路段维修，易发生堵车，发车时间均较早，行程内标注出发及行车时间均为
                <w:br/>
                预计具体情况可能略有不同；行程内所有自由活动期间及行程外均不含用车。
                <w:br/>
                请予以理解。 
                <w:br/>
                导    游：优秀持证中文导游服务（一人也含导游）。
                <w:br/>
                住    宿：6晚网评四钻酒店，升级1晚特色酒店。每人1床位。因西北条件有限，酒店热水分时段供应，青海大部分酒店无空调、带独立卫生间。我社不提供自然单间、单人报名，我公司安排拼房，如游客要求一个人住房，需补房差。客人自愿放弃住宿、费用不退。如我社提供的参考酒店无法接待的情况下，我社可以协商安排其他酒店！ 
                <w:br/>
                参考酒店：
                <w:br/>
                新    区：兰州兰石中川机场美仑酒店（4钻）  新区瑞玲国际酒店（4钻） 兰州瑞岭国际商务酒店（4钻） 兰州玉枫酒店（4钻） 兰州悦蔓酒店（4钻） 兰州空港花海酒店（4钻） 维也纳国际酒店(兰州中川机场旗舰店)（4钻） 格林东方酒店（4钻） 宏建中川机场美仑国际酒店（4钻） 半亩方塘大酒店（4钻） 兰州铂悦尚雅酒店（4钻）或同级
                <w:br/>
                张    掖：张掖丝路瑞华酒店（4钻） 张掖凯瑞酒店（4钻）张掖铭邦国际酒店（4钻） 张掖嘉亨酒店（4钻） 张掖鼎和国际（4钻） 张掖公航旅祁连明珠酒店（4钻）  张掖七彩宾馆（4钻）张掖山水源酒店（4钻） 张掖铭嘉乐国际（4钻）张掖智选假日酒店（4钻）  张掖恒达丽景酒店（4钻） 张掖新城大酒店（4钻） 丝路悦港酒店(张掖高铁站店)（4钻） 张掖西遇国际酒店 （4钻）张掖绿洲假日酒店（4钻）张掖锐驰国际酒店（4钻） 丹霞湾田园酒店（4钻） 张掖建诚假日（4钻） 张掖都城假日（4钻） 张掖唯景（4钻） 张掖宜尚酒店（4钻） 张掖鑫盛悦（4钻） 张掖天域绿尔佳酒店（4钻） 张掖品尊国际（4钻） 张掖富来登温泉假日酒店（4钻）或同级
                <w:br/>
                敦    煌：敦煌太阳庄园酒店（4钻） 敦煌嘉佩乐国际酒店（4钻） 敦煌国际大酒店 （4钻）敦煌中维金叶（4钻） 敦煌飞天隐然社交酒店（4钻） 敦煌宾馆（4钻 ）敦煌鹿野酒店（4钻） 敦煌太阳大酒店（4钻）敦煌金曼国际大酒店（4钻） 敦煌桓栋大酒店（4钻）敦煌飞天宾馆（4钻）敦煌澜山牧（4钻）敦煌尚和颐景酒店（4钻）敦煌富国酒店（4钻） 敦煌川渝酒店（4钻）敦煌丝路怡苑大酒店（4钻）敦煌驼峰国际大酒店（4钻） 敦煌天润国际（4钻）敦煌城堡酒店（4钻） 敦煌新泰大酒店（4钻） 柏文大酒店（4钻） 敦煌沙洲景华酒店（4钻）敦煌海联国际饭店（4钻）敦煌飞天大酒店（4钻）或同级
                <w:br/>
                大 柴 旦：光岳大酒店（4钻）金陵雅丹大酒店（4钻）翡翠湖大酒店（4钻）
                <w:br/>
                美豪酒店（4钻）聚鑫源酒店（4钻）大柴旦凤之韵酒店（4钻）大柴旦喜鹊
                <w:br/>
                （4钻）西海明珠（4钻） 悦豪尚怡大酒店（4钻） 大柴旦天空之境维景酒
                <w:br/>
                店（4钻） 博旅富氧酒店（4钻）大柴旦柴达木花园酒店（4钻） 大柴旦万
                <w:br/>
                泰（4钻） 守信龙之梦酒店（4钻）大柴旦驼铃居酒店（4钻）大柴旦万泰
                <w:br/>
                酒店（4钻）或同级
                <w:br/>
                升级一晚特色酒店：青海湖文迦星空秘境酒店  马背民族互动营酒店  倒淌河蒙古部落风情酒店  海宴达玉国际大酒店
                <w:br/>
                若遇特殊情况则安排以下酒店：东藏部落酒店  海宴蒙古大营  青海湖蓝天宾馆 天湖大酒店 嫦娥酒店 青海湖望湖阁（1-4号店） 龙马避暑山庄 青海湖甲乙赛钦   青海湖草原宾馆  青海湖牧云居  青海湖水月亮 青海湖西海酒店  青海湖良宿客栈 湖缘金湖酒店 黑马河旺湖酒店或同级别
                <w:br/>
                西宁：西宁白云翔羚（4钻）西宁交通花苑（4钻）西宁兰迪斯酒店（4钻）西宁宜采凯旋酒店（4钻） 西宁雪域圣烽酒店（4钻）西宁新丝路国际饭店（4钻）西宁铁道酒店（4钻）西宁兴旺国际（4钻） 福茵长乐国际大酒店（4钻）西宁美锦假日（北川万达）（4钻）西宁宜采青航（4钻） 西宁万信至格 西宁果洛大酒店（4钻） 凯槟国际酒店（4钻） 神旺大酒店（4钻）西宁尚东国际（4钻）英德尔酒店（4钻） 西宁新春兰（4钻） 智选假日酒店（4钻）或同级
                <w:br/>
                兰    州：兰州长信国际酒店（4钻）兰州华联宾馆（4钻）兰州丽呈气象站店（4钻） 兰州莫高大道希尔顿欢朋酒店（4钻）兰州世家轻奢酒店（西固金城中心店）（4钻）  兰州晋坤酒店（4钻） 正宁路智选假日酒店（4钻） 兰州西苑欢漫酒店（4钻） 兰州丽怡酒店（4钻） 兰州甘肃国际大酒店（4钻）  兰州安盛国际（4钻） 兰州中鑫国际（4钻）兰州兰苑宾馆（4钻） 兰州飞天大酒店（4钻） 甘肃万寿宫大酒店（4钻）兰州西北师大学术交流中心（4钻） 兰州奥体中心酒店（4钻） 兰州维也纳国际武威路店（4钻） 兰州奥美得国际大酒店（4钻）或同级
                <w:br/>
                用    餐：含7早6正，早餐为酒店配送，不吃不退；餐标50元/人/正，正
                <w:br/>
                餐十人一桌、八菜一汤。不吃不退。一桌不足十人菜量会根据实际人数安排或
                <w:br/>
                相应减少。
                <w:br/>
                景   区：含行程所列景区首道门票和所标明的区间车，不含景区自费项目。
                <w:br/>
                我们会根据当地实际情况在保证游览时间，景数量不变的情况下，对行程做相
                <w:br/>
                应调整，感谢您的配合与支持。行程所含门票报名的时候均已按照优惠价格减
                <w:br/>
                去差价（包含浙江籍/南京籍/山东籍客人），故行程所含门票再无任何二次优
                <w:br/>
                惠退费，请周知。
                <w:br/>
                门票价格表
                <w:br/>
                景区名称	全票价
                <w:br/>
                丹霞地貌	55+38区间车
                <w:br/>
                嘉峪关关城	110
                <w:br/>
                鸣沙山、月牙泉	110
                <w:br/>
                莫高窟	B票100
                <w:br/>
                翡翠湖	50
                <w:br/>
                水上雅丹	60
                <w:br/>
                茶卡壹号·盐湖景区	60
                <w:br/>
                青海湖	90
                <w:br/>
                塔尔寺	70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本行程可能涉及自费一览，客人自由选择，绝无强迫消费： 供参考
                <w:br/>
                鸣沙山	电瓶车 单程10元/人，往返20元/人。骑骆驼130元/人，
                <w:br/>
                亲子双人票150元/套（1名成人和1名1.4米以下儿童），
                <w:br/>
                摩托150元/人、滑沙40元/人，鞋套15元/人，
                <w:br/>
                直升机500元/人、滑翔机480元/人（选消）
                <w:br/>
                翡翠湖	区间车60元/人（必消）
                <w:br/>
                演出	《回道张掖》260元/人，《敦煌盛典》268元/人起 ，
                <w:br/>
                《乐动敦煌》298元/人起，《又见敦煌》普通318元/人
                <w:br/>
                至尊688元/人（选消）
                <w:br/>
                茶卡壹号·
                <w:br/>
                盐湖景区	观光陀车30、越野卡丁车100、环湖巴士80、竹排筏40、
                <w:br/>
                观光吉普车150（元/人）、高空玻璃（观景）38元/人（选消）
                <w:br/>
                观光小火车+鞋套+高空玻璃（观景）+盐伴手礼108元/人（必消）
                <w:br/>
                黑独山	区间车60元/人（必消）
                <w:br/>
                水上雅丹	区间车60元/人（必消）
                <w:br/>
                青海湖	小火车120元/人，游船140-180元/人 （选消）
                <w:br/>
                塔尔寺	区间车35元/人、讲解费15元/人起（必消，根据人数核算费用）
                <w:br/>
                特色美食	敦煌大漠风情宴1880元/桌 烤全羊1980元/只起、日月盛宴298
                <w:br/>
                元/人（选消）
                <w:br/>
                儿童报价：儿童只含旅游车车位费、导游服务费 、半餐餐费、活动费用，其余费用均不含，如超高发生费用（如火车票、门票、占床等），费用自理。
                <w:br/>
                保    险：航空险、旅游人身意外保险，请自行购买。
                <w:br/>
                特别说明：1、接送站免费赠送，无导游、自愿取消安排接送机服务费用不退！ 
                <w:br/>
                2、所有景区视情况而定，有可能会调整参观先后顺序，敬请谅解。
                <w:br/>
                购    物：旅行过程中景区内、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因个人购买非行程中的商品、我社不承担任何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
                <w:br/>
                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人自理)；火车票如一经出票，退票则产生损失！人力不可抗拒的自然因素，不能完成或延误上述行程，所有产生的费用客人自理。
                <w:br/>
                9.特殊限制：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意见反馈：请配合导游如实填写当地的意见单，不填或虚填者归来后投诉将无法受理。
                <w:br/>
                10.提示：请各组团社必须在客人前往旅游时为客人提前购买旅游意外险。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2025-07-06T21:58:15+08:00</dcterms:created>
  <dcterms:modified xsi:type="dcterms:W3CDTF">2025-07-06T21:58:15+08:00</dcterms:modified>
</cp:coreProperties>
</file>

<file path=docProps/custom.xml><?xml version="1.0" encoding="utf-8"?>
<Properties xmlns="http://schemas.openxmlformats.org/officeDocument/2006/custom-properties" xmlns:vt="http://schemas.openxmlformats.org/officeDocument/2006/docPropsVTypes"/>
</file>