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王牌桂林双飞五天-门店自组行程单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DLCT1750651165O1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王牌桂林
                <w:br/>
                 桂林/大漓江四星船4H/车览阳朔十里画廊/远观月亮山/银子岩/遇龙河双人漂/阳朔西街/世外桃源/古东瀑布/日月双塔/象鼻山/桂林千古情演出/刘三姐大观园/骆驼峰·七星景区/双飞五天
                <w:br/>
                <w:br/>
                推荐理由：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1、《吃》：升级一餐【桂北特色自助餐或市民餐】、其中一餐：桂林最具有代表性~传统美食（粉吉鲜、带皮牛肉粉）套餐。
                <w:br/>
                2、《住》：全程入住：携程高端四钻酒店
                <w:br/>
                3、《行》：专车专导，金牌导游管家式贴心服务；
                <w:br/>
                4、《游》：☆独家升级AAAAA全景大漓江【四星级豪华游船】
                <w:br/>
                         ☆超值赠送：网红旅拍（5寸相片1张+服装）
                <w:br/>
                ☆桂林八景之一【骆驼峰】、今游人見之，直呼为骆驼，足见形象逼真故可称“骆驼赤霞
                <w:br/>
                ☆桂林喀斯特岩洞代表作---【银子岩】
                <w:br/>
                ☆央视著名广告《康美之恋》采景地【世外桃源】
                <w:br/>
                ☆世界唯一可以攀爬也触摸的瀑布【古东瀑布】
                <w:br/>
                ☆如诗如画的风光，青山、绿水、古桥、小树，无处不让人魂牵梦绕【遇龙河双人漂】
                <w:br/>
                ☆赠送世界三大演艺之一，价值268元/人的【桂林·千古情】儿童不赠送！
                <w:br/>
                日期
                <w:br/>
                行  程  安  排
                <w:br/>
                用餐 
                <w:br/>
                住宿 
                <w:br/>
                D1
                <w:br/>
                8.27
                <w:br/>
                北京-桂林   请携带有效身份证原件，前往山水桂林，专业管家人员举接站牌等候，待您检查行李、随身物品无遗漏后，赴桂林市区入住酒店。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//晚
                <w:br/>
                桂林
                <w:br/>
                D2
                <w:br/>
                8.28
                <w:br/>
                桂林-阳朔
                <w:br/>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◆乘坐竹筏游览【遇龙河双人漂】（约50分钟），这如诗如画的风光，青山、绿水、古桥、无处不让人魂牵梦绕（如遇涨水或政府停止售票则换成徒步游览+阳朔蝴蝶泉费用无增减）。
                <w:br/>
                ◆赠送观看世界三大演艺之一，价值268元/人的【桂林·千古情】----给我一小时、还您一千年。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自由活动期间不提供导游服务与旅游用车、请注意安全并保管好贵重物品，谨记导游告知的注意事项、阳朔不含晚餐，自由畅享当地美食---“吃”、“玩”两不误；
                <w:br/>
                早中晚
                <w:br/>
                阳朔
                <w:br/>
                D3
                <w:br/>
                8.29
                <w:br/>
                阳朔-桂林
                <w:br/>
                ◆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早中晚
                <w:br/>
                桂林
                <w:br/>
                D4
                <w:br/>
                8.30
                <w:br/>
                桂林-
                <w:br/>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amp;quot;漓江双月&amp;quot;的奇特景观、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早中晚
                <w:br/>
                桂林
                <w:br/>
                D5
                <w:br/>
                8.31
                <w:br/>
                早餐后根据航班时间安排送机返北京结束愉快行程，返回温馨的家。
                <w:br/>
                早/
                <w:br/>
                家
                <w:br/>
                温馨提示：
                <w:br/>
                1、行程中列举的时间为参考时间，具体出发/抵达时间以当地实际情况为准，如遇到堵车，景区排队，漓江水位大小等特殊情况，游览顺序以及游览时间根据当地情况适当安排。不再另行通知，敬请谅解！！！
                <w:br/>
                2、如因自然原因和政策性因素等造成不能参观景点,我社按照团队优惠价格只现退门票。
                <w:br/>
                接待标准：
                <w:br/>
                交通
                <w:br/>
                北京桂林往返飞机，当地空调旅行车（确保每人一正座）、自由活动期间不提供用车；
                <w:br/>
                住宿
                <w:br/>
                全程入住网评四钻酒店；我社不提供自然单间，如出现单人由旅行社调整标间内加床或客人自行补足房差包房
                <w:br/>
                桂林指定：【美豪丽致酒店、凯利国际酒店、美居酒店、帝凯酒店A楼、盛悦酒店、天龙湾曼悦】或同等级别酒店
                <w:br/>
                阳朔指定：【新西街酒店、崧舍酒店、康泊酒店、美豪酒店】或同等级别酒店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景点
                <w:br/>
                景点第一大门票（不含景区电瓶车及自理项目；赠送项目，如遇不可抗拒因素无法成行，门票不退）
                <w:br/>
                用餐
                <w:br/>
                全程用餐4早7正30标+1船餐（其中一餐市民餐或桂北特色自助餐、一餐传统美食（粉吉鲜、带皮牛肉粉20元/人、）10人一桌8菜1汤，如人数不足将酌情少菜量；若用餐人数不足6人导游现退餐费；早餐在酒店为赠送，不占床无早餐。若自愿放弃用餐，不退费用；
                <w:br/>
                儿童
                <w:br/>
                12周岁以下按儿童操作含餐费半价、导服、车位费，其他费用不含；儿童不占床不含早餐费及超高景区费用敬请家长自理！包括赠送景区，超高费用敬请自理！ 
                <w:br/>
                导游
                <w:br/>
                全程优秀导游讲解服务；不满8人司机兼导服务；（自由活动期间不提供导游服务)。
                <w:br/>
                购物
                <w:br/>
                市景中店及市民超市不算店、如景区内有旅游商品兜售，不属于旅行社行为。
                <w:br/>
                自费
                <w:br/>
                全程0自费。
                <w:br/>
                特别说明
                <w:br/>
                ① 物属于旅游者个人行为，旅行社不负责退换； ②具体行程以出团通知单为准； ③失信被执行人必须事先声明，否则造成一切损失由旅游者本人自行承担； ④旅游者保证自身及同伴的证件真实有效； ⑤全程不提供自然单间，尽量安排拼住；如要求单住，单人请补足单房差 ⑥签定后若临时取消团款不退，若临时换人，则需要自行承担换人费用； ⑦身体健康适宜出游； 
                <w:br/>
                费用
                <w:br/>
                不含
                <w:br/>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重要
                <w:br/>
                提示
                <w:br/>
                <w:br/>
                1、全程使用空调旅游车，每人一个正座位，人数不足8人，提供导游兼司机服务。如有特别要求车辆，请提前说明，重新核 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  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 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 谅解；如在自由活动期间有购物需求，请自行前往；当地购物时请慎重考虑，把握好质量与价格，务必索要发票，当地特  产有罗汉果、桂圆肉、桂花香水、桂林三宝（辣椒酱、豆腐乳、三花酒）、白果、桂花糕……请到正规大型超市购买，切忌 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   仔细填写，由此而造成的一切损失由客人自负。投诉问题在旅游目的地就地解决（决不把问题带回组团社），请组团社告 知游客/领队/全陪，返程后我社不接收投诉！旅行社不受理因虚假填写或不填意见书而产生的后续争议和投诉；本公司对以上条款保留最终解释权。
                <w:br/>
                旅游期间安全须知
                <w:br/>
                为了增强旅游者安全意识，普及旅游安全基本常识，使旅游者参加旅游活动的计划能圆满、愉快、顺利完成，本公司特制定旅游安全须知，请旅游者认真阅读并切实遵守。
                <w:br/>
                一、食：在旅游期间，旅客要十分注意饮食卫生，预防避免中毒和胃肠道疾病的发生。 
                <w:br/>
                1、在旅游期间购买食物需注意商品质量，不要购买“三无”（无生产厂家、生产日期、 厂家地址）的商品，发现食物不卫生或有异味等变质情况 ，切勿食用。 
                <w:br/>
                2、出门旅游、应随身携带上矿泉水及干粮等食品，以备不时之需，注意请勿喝生水和 不洁净的水。 
                <w:br/>
                3、不要接受和食用陌生人送的香烟、食物和饮品，防止他人暗算。 
                <w:br/>
                4、旅游期间要合理饮食，不要暴饮暴食和贪吃零食、冷食冷饮。
                <w:br/>
                5、为防止在旅途中水土不服，游客应自备一些常用药品，以备不适之需，切勿随意服 用他人所提供的药品。
                <w:br/>
                6、喜欢喝酒的旅客在旅途中应注意控制自已的饮酒量，饮酒时最好不超过本人酒量的 三分之一，若出现酗酒闹事，扰乱社会秩序，侵犯她人或造成他人财物损失的一切责任由肇 事者承担。
                <w:br/>
                 二、住：
                <w:br/>
                1、游客入住酒店后，应了解酒店安全须知，熟悉酒店的安全出路、安全路梯的位置及 安全转移的路线。 
                <w:br/>
                2、注意检查酒店为你所配备的用品是否齐全，有无破损。如有不全或破损，请立即向酒 店服务员或导游报告，以免发生纠纷。 
                <w:br/>
                3、贵重物品应存放于酒店总台保险柜，不要随身携带或放在房间内。 不要将自已住宿的酒店、房间随便告诉陌生人，不要让陌生人或自称酒店的维修人 员随便进入房间，出入房间要锁好房门，睡觉前注意房门窗是否关好，保险锁是否锁上，物品最好放于身边，不要放在靠窗的地方，在使用卫生间时，注意防滑。 
                <w:br/>
                4、游客入住酒店需要外出时，应告知随团导游，在酒店总台领一张饭店卡，卡上有饭 店地址、电话，如果你迷路时，可以按卡片上地址询问或搭出租车，你就会安全顺利回到住地。 
                <w:br/>
                5、如遇紧急情况，千万不要慌张。发生火警时不要搭电梯或随意跳楼；镇定地判断火情， 主动地实行自救。若身上着火，可就地打滚或用重衣服压盖，必须穿过有浓烟的走廊、通道 时，用浸湿的衣服披裹身体，捂着口鼻贴近地顺墙爬行，大火封门无法逃生时，用浸湿的衣 服披裹身体，被褥堵门或泼水降温的办法等待救援或摇动鲜艳的衣服呼唤救援人员。 
                <w:br/>
                三、行：游客旅行中乘（飞机、船），主要应预防意外事故的发生。
                <w:br/>
                1、游客在车（机、船）停稳后方可下车（机、船）。按先后秩序上下车（机、船）， 讲究文明礼貌，优先照顾老人、儿童、妇女，切勿拥挤，以免发生意外。 
                <w:br/>
                2、游客在乘车旅途中，请不要与司机交谈和催促司机开快车，行车时不要将头、手、 脚伸出窗外，以防意外发生，乘坐交通工具时，应系好安全带，不要在行车过程中离开座位或站立。 
                <w:br/>
                3、游客下车游览、就餐、购物时，请注意关好旅游车窗，拿好自已随身携带的贵重物品。 
                <w:br/>
                4、游客乘坐飞机时，应注意遵守民航乘机安全管理规定，特别是不要在飞机上使用手 机等无线电工具或电子游戏等。
                <w:br/>
                5、、不要向车窗外扔废杂物品（特别是硬质物品）以免伤害他人。 
                <w:br/>
                四、游：游客在游览观景时，注意应预防事故和突发性疾病的发生，特别注意： 
                <w:br/>
                1、听取当地导游有关安全的提示和忠告。
                <w:br/>
                2、、经过危险地段（如陡峭、狭窄的山路、潮湿泛滑的道路等）不可拥挤，前往险峻观 光地点时应充分考虑自身的条件是否可行，不要强求和存在饶幸的心理。
                <w:br/>
                3、、登山或其他活动中应注意适当的休息，避免过度激烈运动，同时做好防范工作。 
                <w:br/>
                4、、在水上（包括江河、湖海、水库）游览或活动时注意乘船安全，不单独前往深水域 或危险河道。 
                <w:br/>
                5、、乘坐缆车或其他载人观光工具时，应服从景区工作人员安排，遇超载、超员或其它 异常时，千万不要乘坐，以免发生危险。
                <w:br/>
                6、、游览期间，游客不要单独行动，如果迷失方向，原则上应在原地等候导游的到来。 自由活动期间游客不要走得太远。带小孩的游客请管好自已 的小孩，不能让小孩单独行动， 注意安全。 
                <w:br/>
                五、购：游客在购物时，主要应防止被诈骗、盗窃和抢劫事故发生。特别注意： 
                <w:br/>
                1、不要轻信流动人员的商品推销。 
                <w:br/>
                2、无意购物时，不要随意向商家问价还价。 
                <w:br/>
                3、不要随商品销售人同到偏僻地方购物或取物。 
                <w:br/>
                4、要细心辨别商品的真假，不要急于付款购物。 
                <w:br/>
                5、注意保管随身的钱物。 
                <w:br/>
                6、购物要索要发票，在旅行社安排的购物店中所购物品有问题，若有发票都会有一个妥善的处理结果。 
                <w:br/>
                六、娱： 
                <w:br/>
                1、不要单独活动，不要前往管理混乱的娱乐场所。 
                <w:br/>
                2、在热闹拥挤的娱乐场所，要注意保管好自已的随身物品。 
                <w:br/>
                3、参加高风险娱乐项目，要注意遵守相关的规定，保证人身安全。
                <w:br/>
                4、自由活动期间，请勿乘座无运营资质的车辆（如摩的，黑出租车等）。应注意人身安全，谨记导游提醒的各种注意事项以及景区的各种公告和警示牌。 
                <w:br/>
                七、重要提示： 
                <w:br/>
                1、注意听从导游的安排，记住集中时间和地点，记清自已所乘坐的车型、车牌号及颜 色，不要迟到。 
                <w:br/>
                2、游览活动中，为了防止火灾事故的发生，请旅客不要携带易燃易爆物品，不乱扔烟 头和火种，遵守各交通运输部门、酒店有关安全管理规定及各种法律法规。
                <w:br/>
                 3、旅客乘坐的车（船、飞机）在行驶的过程中，若遇有交通事故发生时，应听从导游的 安排及指挥不要慌张，发生人身伤害的应尽力施救或自救，同时注意保护现场，避免损失扩 大。 
                <w:br/>
                4、旅客乘坐飞机旅游时，应带好自已的有效身份证（小孩带好户口本原件，满 16 岁未 办理身份的客人需持派出所证明原件），并注意保存好。导游发你机票和登机牌时，应该核 对自已机票上的名字、往返时间、抵离目的地、航班号是否准确、往返机票是否是在一张上， 请注意保存好机票和火车票，如果导游要统一管理机票应配合导游工作把票交回。 
                <w:br/>
                5、游客在旅途中发生人身或财产意外事故时，按有关法律法规的规定由相关部门进行处理，旅行社提供必要的协助，但不要影响其他游客的行程和导游对团队的正常工作。 
                <w:br/>
                6、游客必须严格遵守国家的法律法规，尊重旅途所经国家和地区当地的法律、法规及 民族民俗习惯。 安全是愉快旅行的头等大事，为了您的旅途顺利请认真阅读安全须知！ 
                <w:br/>
                八、老人出游注意事项: 老年人出游时应多注意一些问题，避免旅途中不适。 首先要选择诚信可靠的旅行社。老年人外出旅游，一定要随团旅游，若发生意外众人可 帮忙随时救助。 其次临行前的体检必不可少，参加旅行前要征得医生同意，方可动身。 第三，饮食要讲卫生。在旅途中的饮食宜清淡，多吃蔬菜水果，防止便秘。不食心里没 底的食品和饮料，不食未经煮熟的海产野味，不喝生水。外出时自备餐具和水杯。对各地的 风味小吃，一次不宜吃太多，以免引起消化不良等。 第四，预防旧病复发。外出旅游，切不可忘记带常用药并且要及时服药。同时，还要带 一些急救用品及常用药品。若晕车船，应带上防晕车药物。患有高血压及糖尿病者，切勿忘 系统服药，一定要按时用药。 第五，要防止意外伤害。老年人腿脚不灵，步态不稳，易发生伤害事故。因此，旅游时 最好有家人或亲朋好友相伴。 第六，住处要舒适安静。旅途中，要保证每天 6-8 小时的睡眠时间，住宿条件要舒适安 静，以便恢复体力。最好与陪同人或旅伴住一个房间，便于照顾。 第七，注意乘车时别倚窗。乘车时千万别将臂倚靠在车窗玻璃上，以免受寒。尤其是患有颈椎病或类似疾病的老年朋友更要注意，要与窗子保持一定的距离，并保护好肩、臂部， 以防风寒。 第八，要避免过度疲劳。旅行日程安排宜送不宜紧，活动量不宜过大。游览时，步履宜慢， 循序渐进。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2025-08-07T00:01:59+08:00</dcterms:created>
  <dcterms:modified xsi:type="dcterms:W3CDTF">2025-08-07T00:01:59+08:00</dcterms:modified>
</cp:coreProperties>
</file>

<file path=docProps/custom.xml><?xml version="1.0" encoding="utf-8"?>
<Properties xmlns="http://schemas.openxmlformats.org/officeDocument/2006/custom-properties" xmlns:vt="http://schemas.openxmlformats.org/officeDocument/2006/docPropsVTypes"/>
</file>