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海漠连线双卧10日独立成团行程单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DLCT1750644705M4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平谷区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齐齐哈尔市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海漠连线 独立成团双卧10日
                <w:br/>
              </w:t>
            </w:r>
          </w:p>
          <w:p>
            <w:pPr>
              <w:pStyle w:val="indent"/>
            </w:pPr>
            <w:r>
              <w:rPr>
                <w:rFonts w:ascii="微软雅黑" w:hAnsi="微软雅黑" w:eastAsia="微软雅黑" w:cs="微软雅黑"/>
                <w:color w:val="000000"/>
                <w:sz w:val="20"/>
                <w:szCs w:val="20"/>
              </w:rPr>
              <w:t xml:space="preserve">
                北京乘坐火车前往齐齐哈尔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抵达齐齐哈尔
                <w:br/>
              </w:t>
            </w:r>
          </w:p>
          <w:p>
            <w:pPr>
              <w:pStyle w:val="indent"/>
            </w:pPr>
            <w:r>
              <w:rPr>
                <w:rFonts w:ascii="微软雅黑" w:hAnsi="微软雅黑" w:eastAsia="微软雅黑" w:cs="微软雅黑"/>
                <w:color w:val="000000"/>
                <w:sz w:val="20"/>
                <w:szCs w:val="20"/>
              </w:rPr>
              <w:t xml:space="preserve">
                到达后， 乘车赴齐齐哈尔市。前往【扎龙自然保护区】 “齐齐哈尔”源自达斡尔语， 是“边疆”或“天  然牧场”之意。而扎龙湿地是是亚洲第一、世界第四大湿地， 是世界最大的芦苇湿地， 也是世界上最大  的丹顶鹤繁殖地。走进扎龙湿地， 星罗棋布的湖泊平静 而清澈， 弯曲的河道连通大小湖泊， 像九曲回肠  的亮线串起一颗颗明珠。徒步穿梭在芦苇荡中， 长长的木栈道与天相间， 傲慢的丹顶鹤在身边游走。 时  间刚刚好， 丹顶鹤跟着放鹤人出场， 个个步履悠闲而不失优雅； 午餐品尝扎龙美食， 绿色天然营养丰富。 午餐后横跨【大兴安岭】， 边走边看大兴安岭浓郁的大自然气息。位于黑龙江和内蒙古交界处， 是内蒙  古高原与松辽平原的分水岭。牙克石位于呼伦贝尔草原东端， 大兴安岭中脊中段西坡。这里既能观赏山  川的层峦叠嶂， 又能欣赏草原的大气宽阔。 晚餐后入住牙克石/海 拉尔酒店。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午餐：扎龙农家宴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克石/海拉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牙克石『汽车 74 公里，1 小时』海拉尔『汽 车 211 公里，2.5 小时』满洲里
                <w:br/>
              </w:t>
            </w:r>
          </w:p>
          <w:p>
            <w:pPr>
              <w:pStyle w:val="indent"/>
            </w:pPr>
            <w:r>
              <w:rPr>
                <w:rFonts w:ascii="微软雅黑" w:hAnsi="微软雅黑" w:eastAsia="微软雅黑" w:cs="微软雅黑"/>
                <w:color w:val="000000"/>
                <w:sz w:val="20"/>
                <w:szCs w:val="20"/>
              </w:rPr>
              <w:t xml:space="preserve">
                早餐后， 乘车去往【海拉尔】 。海拉尔是呼伦贝尔旅游集散地， 优美的自然风光同独特的民风民俗、悠  久的历史文化相得益彰， 形成了以草原、森林、湖泊、冰雪为自然主题和以民 俗历史 文化为人文主题  的特色品牌。游览【成吉思汗广场】成吉思汗广场与锡林广场并列。 （草原 儿女为追忆成吉思汗而建 ， 赠送） 游览有“海东青”主题雕塑、成吉思汗的战将群雕、成 吉思汗箴言碑林、成吉思汗迎亲铜雕、成  吉思汗与呼伦贝尔浮雕、巴彦额尔敦敖包 （从成 吉思汗出生地运来的圣石） 等景观， 充分再现了成吉思  汗光辉荣耀的一生， 同时展示了草 原之都海拉尔的蒙元文化内涵。【越野车穿越呼伦贝尔大草原】。这  里是原生态土路、虽然特别难走、但是能嗅到大自然的气息。茫茫大草原， 成群的牛羊， 奔驰的骏马、  点点的蒙古包， 构成一幅完美的草原风景画。 草原上、蓝天白云， 青山碧水， 绿草如茵。站在制高点上， 远观莫日格勒河在无限的草原上曲折回趟， 滋润着风光秀美的牧场。【满洲里】相较于江南水乡的温婉， 河西走廊建筑的硬朗， 满洲里的建筑满是异域色彩， 哥特式建筑和俄式建筑完美融合， 赋予建筑空灵 ， 高耸的感觉， 充满神秘的浪漫气息。霍尔津湖上倒映着这座如童话般的城市， 清风拂过水面， 倒映在湖  面上水波起伏， 似在邀请水里的鱼儿一同参加这场黄金盛会。必打卡 【俄罗斯套娃酒店】， 这里体现了  中俄蒙三国地域特色和风情。在这里， 你分别可以看到费尔德圣母院、冬宫圣乔治大厅和俄罗斯叶卡捷  琳娜宫的影子。 晚餐后， 办理入住酒店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晚餐：羊肉小火锅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满洲里『汽车公里， 小时』 『汽车 312 公 里， 3.5 小时』根河
                <w:br/>
              </w:t>
            </w:r>
          </w:p>
          <w:p>
            <w:pPr>
              <w:pStyle w:val="indent"/>
            </w:pPr>
            <w:r>
              <w:rPr>
                <w:rFonts w:ascii="微软雅黑" w:hAnsi="微软雅黑" w:eastAsia="微软雅黑" w:cs="微软雅黑"/>
                <w:color w:val="000000"/>
                <w:sz w:val="20"/>
                <w:szCs w:val="20"/>
              </w:rPr>
              <w:t xml:space="preserve">
                早餐后， 乘车前往【呼伦贝尔草原哈萨尔草原部落群]。我们可以在这里与大草原亲密接触， 在草地尽情 撒欢儿。探寻千百年来蒙古帝国的历程， 跟随王室后裔一起祭祀敖包、体验传统的草原文化， 聆听草原 牧民的生产生活方式， 感受蒙银文化的发展历程。在这里你能体验到真正的蒙古民俗： 接受蒙古人的热 情好客之礼--【草原迎宾酒】 。蒙古人性格豪爽， 喜欢看着客人接过酒后一饮而尽。 当然如果你是在不 胜酒力， 也可以用嘴唇抿一下再交换到主人的手中。  在导游的带领下， 共同进行草原上的崇高祭祀仪   【祭祀敖包】 。蒙古族牧民沿袭祖先的原始宗教信仰， 认为山的高大雄伟， 便有通往天堂的 道路;高山 又是幻想中神灵居住的地方。 因而便以祭敖包的形式来表达对高山的崇拜， 对神灵的祈祷。后穿越【边 防公路】， 与俄罗斯小镇隔岸相望。边防公路， 蓝天白云， 堪称中国最美道路， 边防公路一眼两世界 ， 不同的风情， 长达 6 公里的一条直路， 笔直通天， 看不到尽头。去往草原专属牧场撒欢玩耍。在这里可 以完好的体验到多种特点浓郁的民俗活动， 了解古老独特的民俗文化。与热情好客的蒙古人攀谈、 了解 他们的生活方式， 游牧方式； 走进草原游牧人家， 品尝牧民自制的牛奶、酸奶等各种美味的奶食品； 体 验百余套蒙古袍拍照， 赠送蒙古射箭， 争当草原巴尔特儿； 打卡草原动物园， 近距离接触小羊羔， 还可 以给小羊喂奶哦！ 【额尔古纳国家湿地公园】作为额尔古纳河重要的支流， 是中国目前保持原状态最完
                <w:br/>
                好、面积最大的湿地。 “天高抖落云万朵， 落入河中添婀娜。湾浅浮木难为渡， 松林倒立水面活。 ”清 澈的根河静静流淌， 曲水环抱草甸， 岸边矮树灌木丛生， 绿意盎然， 湿地上花草摇曳， 山间白桦林连绵 成片。 晚餐后， 办理入住酒店。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根河『汽车 200 公里， 3.5 小时』满归『汽 车 150 公里， 3 小时』漠河-北极村
                <w:br/>
              </w:t>
            </w:r>
          </w:p>
          <w:p>
            <w:pPr>
              <w:pStyle w:val="indent"/>
            </w:pPr>
            <w:r>
              <w:rPr>
                <w:rFonts w:ascii="微软雅黑" w:hAnsi="微软雅黑" w:eastAsia="微软雅黑" w:cs="微软雅黑"/>
                <w:color w:val="000000"/>
                <w:sz w:val="20"/>
                <w:szCs w:val="20"/>
              </w:rPr>
              <w:t xml:space="preserve">
                早餐后乘车前往幸福的小镇—【满归镇】 。去往满归的路主要都是环山而行， 且道路不平， 坑洼较多 ， 开车速度受限， 正好可以看看路上青山和绿树。后出发【漠河镇】 。 因“ 白夜”和“北极光”两大天然  奇景而备受旅行者追捧。不太方便的交通、不繁华的街道， 连时时刻刻需要的手机信号都成为一种挑战， 但是这里有满天的繁星、大片的原始白桦林，俄式化风格的小镇，一定会带给你一段难忘的“找北之旅”。 五•六火灾纪念馆参观 （周一闭馆） 纪念馆的展厅分为  12 个， 还内设了一处环幕电影厅， 采用了图片、 文字、场景再现的模型、雕塑以及纪录片、电影等手段生动的向大家介绍了  1987 年大兴安岭火灾的前  前后后。【漠河松苑广场】 映入眼帘， 在这里一起感受到原始森林的浓郁风情， 县城中唯一的原始森林  公园占地面积为  5 公顷， 也是大火 4 不烧之一， 当地人称为福地， 游客来了都要踏入苑中增福。游览  中国最北的村子—【北极村】 。北极村的夏季是一个很好的避暑胜地， 夏季大约只有半个月。而每年夏  至的前后几天， 这里每天将会有近 20 小时可以看到太阳， 这就是极昼现象。如果天气好到北极与漠河  之间没有云层阻隔时， 就有可能看到绚丽壮观的北极光。 晚餐后， 办理入住酒店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午餐：蒙古风味餐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北极村『汽车公里， 小时』漠河『汽车公 里， 3 小时』加格达奇
                <w:br/>
              </w:t>
            </w:r>
          </w:p>
          <w:p>
            <w:pPr>
              <w:pStyle w:val="indent"/>
            </w:pPr>
            <w:r>
              <w:rPr>
                <w:rFonts w:ascii="微软雅黑" w:hAnsi="微软雅黑" w:eastAsia="微软雅黑" w:cs="微软雅黑"/>
                <w:color w:val="000000"/>
                <w:sz w:val="20"/>
                <w:szCs w:val="20"/>
              </w:rPr>
              <w:t xml:space="preserve">
                早餐后游览“神州北极”之称的北极村， 我们站在江水清澈沉稳地流淌的黑龙江边 · ,  远眺对岸俄罗斯的  国土、俄罗斯的村庄， 大片大片白桦林错落着掩映其中， 渲染成一片似曾相识的异国情调， 在北极村 ， 看日出美景。早起， 可和伙伴去看看清晨的北极村， 然后吃个地道的农家饭菜。到北极村【最北邮局】  自行购买一张明信片， 写上祝福的话语， 再请工作人员盖上最北邮局的戳， 从中国最北的地方寄回家 ， 给自己的旅途添上一抹独特的意义。【神州北极广场】广场上竖立着一座石碑， 这块石碑的质地是天然  花岗岩， 略加修饰， 保留着一种豪气粗狂之美， 石碑上刻有红色大字， 浑厚有力， 大气恢宏。这是当地  的招牌标志， 也是中国北端的一处象征。所以一定记得在此留念， 才不虚此行呢。北极村特有意思的就  是各种“找北”。北极村有“神州北极石” 、“北陲哨所”、 “北极沙洲”等多个景点， 全与“北”有  关。出发大兴安岭全球唯一爱情坐标点—【爱情小镇景区】。它位于北纬  52°13′14″  （读作  5201314）、 东经  124°41′31 ″ （倒读为  1314421） 。谐音就是“我爱你一生一世”和“一生一世只爱你”。每年都  有许多的情侣， 去这里许下海誓山盟， 述说自己的爱情。乘车出发“林海明珠”“ 新兴林城”——【加  格达奇】。这个城市很特殊， 地理区域是在内蒙古， 但是行程管理权是属于黑龙江的行政区域。抵达后，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加格达奇『汽车 317 公里， 4 小时』五大 连池/伊春
                <w:br/>
              </w:t>
            </w:r>
          </w:p>
          <w:p>
            <w:pPr>
              <w:pStyle w:val="indent"/>
            </w:pPr>
            <w:r>
              <w:rPr>
                <w:rFonts w:ascii="微软雅黑" w:hAnsi="微软雅黑" w:eastAsia="微软雅黑" w:cs="微软雅黑"/>
                <w:color w:val="000000"/>
                <w:sz w:val="20"/>
                <w:szCs w:val="20"/>
              </w:rPr>
              <w:t xml:space="preserve">
                早餐后， 乘车赴小兴安岭腹地—【五大连池风景区】 。地处小兴安岭山地向松嫩平原的过渡地带， 境内 有  14 座火山和  5 个主要火山堰塞湖， 有“天然火山博物馆”和“打开的火山教科书”等美誉。【世 界地质公园博物馆】， 一本打开的火山教科书， 宣传五大连池风采的窗口， 通过影像、文字、 图表全方 位展示了五大连池火山地质构造、形成、生态系统演化过程和地方产品， 内容丰富多彩。【五大连池 北饮泉】 。北饮泉是有名的带气矿泉水， 还有大片火山喷发遗迹“石龙平台”， 以及二龙泉泉水汇聚而成 的湖。泉水是必须喝的， 建议可以打上一小瓶带出去喝， 但是只能保留两三小时。事先要有心理准备 ， 水有点铁锈味道。【药泉山】， 又名极乐山。位于火山群的南部。它喷发年代大约在 30 万年以前， 火山 海拔 355.8 米， 高出地面  60.8 米， 远看像某个土山。五大连池  14  座火山中最小的， 也是海拔最低   的一座。因山下有多处能治疗疾病的药泉而得名。山上有钟灵禅寺和观音像。【二龙泉眼】位于喷发在 60 万年前的古火山药泉山脚下， 从药泉山汇聚而成的矿泉水， 从两只巨大的龙头张开的大嘴里喷涌而出。 它还有很高的医疗价值， 所以又叫洗眼泉。【五大连池三池】， 又名白龙湖， 是五池中面积最大、最深 的湖。开阔的水面倒映着  14 座火山， 波平如镜， 在蓝天白云映照下景色十分优美。 因为池的底部是熔 岩和砂底各占一半组成， 所以湖水棕色带着黄绿， 里面生长着各种鱼类。乘车赴小兴安岭腹地—【伊春 市】 。仅小兴安岭， 就以成千上万的红松而享有“红松故乡” 的美誉。伊春也是个迷人的世界。天是一 片蓝玉， 山是一块翡翠， 远远望去， 翡翠和蓝玉合璧， 蔚为壮观。走进雄伟的大山， 树木、小草、野花 五彩斑斓， 令人心旷神怡， 抵达后，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午餐：鄂伦春美食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伊春『汽车 320 公里， 4 小时』 哈尔滨
                <w:br/>
              </w:t>
            </w:r>
          </w:p>
          <w:p>
            <w:pPr>
              <w:pStyle w:val="indent"/>
            </w:pPr>
            <w:r>
              <w:rPr>
                <w:rFonts w:ascii="微软雅黑" w:hAnsi="微软雅黑" w:eastAsia="微软雅黑" w:cs="微软雅黑"/>
                <w:color w:val="000000"/>
                <w:sz w:val="20"/>
                <w:szCs w:val="20"/>
              </w:rPr>
              <w:t xml:space="preserve">
                早餐后， 乘车赴【伊春市】 。【上甘岭溪水国家森林公园】 。习近平总书记考察黑龙江首站来到伊春， 提出了“绿水青山就是金山 银山， 冰天雪地也是金山银山”等一系列重要指示， 描绘了“伊春、伊春， 柳暗花明又一‘春’”的光 明前景。【中国林都木雕园】 。生命是宇宙永恒的主题， 自然是人类蓬勃的舞台， 昭示生命， 彰显自然， 这或许是“ 中国林都木雕园”献给游人的一番心意吧。公园内全部木雕作品的材料均取自于小兴安 岭优质木材， 由本地艺术工作者和浙江东阳雕刻工匠设计和雕刻完成。【小兴安岭石苑】。后乘车返回哈 尔滨， 晚餐后办理入住酒店。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哈尔滨-北极
                <w:br/>
              </w:t>
            </w:r>
          </w:p>
          <w:p>
            <w:pPr>
              <w:pStyle w:val="indent"/>
            </w:pPr>
            <w:r>
              <w:rPr>
                <w:rFonts w:ascii="微软雅黑" w:hAnsi="微软雅黑" w:eastAsia="微软雅黑" w:cs="微软雅黑"/>
                <w:color w:val="000000"/>
                <w:sz w:val="20"/>
                <w:szCs w:val="20"/>
              </w:rPr>
              <w:t xml:space="preserve">
                早餐后乘车纯粹的郊野风光—【太阳岛】。【游客服务中心】 。服务中心面积  6000 平， 拥有四大区域， 将俄罗斯特产， 东北特产， 北方道地 药材， 以及俄罗斯的天然琥珀蜜蜡， 呈现给世界各地的游客， 平民价格、质量保证。 [郑重承诺： 30 天 无理由退换货,【百年滨洲铁路桥】。【中央大街】 。看着 满眼的欧式建筑， 感受着身边的繁华如织瞬间感觉洋气范儿起来， 它没有跨越的时代感， 一直都是这样 的摩登潮流。【防洪纪念塔】 。在松花江畔， 感豪情壮举， 赞英雄城市， 它是哈尔滨开埠以来最年轻的 保护建筑， 建立在美丽的松花江畔， 记录了人民抗洪护城的英雄时刻！ 【斯大林公园】 。 中国最长的带 状开放式公园， 电影和电视剧的镜头相继在这儿拍过， 可见斯大林公园风景是多么吸引人。游览后乘火 车卧铺返程。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结束东北之旅， 期待下次再聚
                <w:br/>
                交通：北京-齐齐哈尔 哈尔滨北京均为往返硬卧全程保证下铺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7月10日 齐齐哈尔好多彩 7月11日海拉尔赛音塔拉  7 月12日满洲里新世纪大酒店 7月13日城市森林 7月14日 北极村家庭宾馆 7月15日 十八站清橙  7月16日  五大莲池温度水城</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呼伦贝尔牧民家访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2025-08-06T10:36:05+08:00</dcterms:created>
  <dcterms:modified xsi:type="dcterms:W3CDTF">2025-08-06T10:36:05+08:00</dcterms:modified>
</cp:coreProperties>
</file>

<file path=docProps/custom.xml><?xml version="1.0" encoding="utf-8"?>
<Properties xmlns="http://schemas.openxmlformats.org/officeDocument/2006/custom-properties" xmlns:vt="http://schemas.openxmlformats.org/officeDocument/2006/docPropsVTypes"/>
</file>