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暑期鲸彩斯里兰卡5晚7天行程单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SK1749711254Uv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5晚7天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全国 昆明 科伦坡 全国各地联运前往昆明 18:25 搭乘东方航空航班飞往斯里兰卡首都——科伦坡 21:10 抵达科伦坡国际机场，导游接机后乘车前往酒店休息 备注 ：全国联运航班以航空公司实际出票为准 早餐 ：无 中餐 ：无 晚餐 ：无 住宿 ：尼甘布 5 钻酒店 交通 ：飞机 航班号： MU713 KMGCMB 机型： 飞行时间： Day2 科伦坡/尼甘布-丹布勒地区 早餐后前往丹布勒(车程约3小时)【狮子岩】(外观) 这里是一座真真实实构筑在橘 红色巨岩上的空中宫殿，有着澳洲艾尔斯岩的自然 奇景，更有着化不可能为可能的人工奇迹 。它被誉为世界第八大奇迹 ，是斯里兰卡“文化金三角 ” 其中的一个顶点 。 【米日利亚国家公园】米内日亚1997年8月12日正式成为国家公园，公园位于狮子岩和波隆纳鲁瓦之间，拥有森林、湖泊和草甸。米 内日亚国家公园虽属面积较细小的一个，但占地也有九十平方公里，而园内玛哈辛国王在三世纪修建的巨大蓄水湖，面积更是兰卡数 一数二的。 早餐 ：酒店自助早餐 中餐 ：当地午餐 晚餐 ：酒店自助晚餐 参考酒店 ：丹布勒 5 钻酒店 交通 ：旅游巴士 航班号： 机型： 拉车时间： Day3 丹布勒地区-康提 早餐后前往 特别赠送哈巴拉那【牛车乡村游】:哈巴拉那乡村位于斯里兰卡文化金三角的一片丛林之中, 在这里游客能体验到斯里兰 卡最原始的人文风情，感受原汁原味的乡村生活。游客将会乘坐牛车在村落里漫游，在沼泽湖里体验划船，爬上树屋感受丛林间的 住所，可以学习制作传统美食椰子饼、体验手抓饭，感受真正的田园淳朴乡情。（赠送项目，如不参加则视为自动放弃，另如有不 可抗力因素或取消，均无费用退还）。 【马特莱香料园】（ 入内约6 0 分钟 ），园内可以欣赏到许多耳熟能详却又难得一见的植物，在这里可以充分了解南 洋香料的 知识及种植过程 【佩拉德尼亚大学】（入内不低于 10 分钟）， “斯里兰卡清华”，是全国排名前二的大学，创建于 1942 年，开设较多理工课专 业。校园风光优美，没有围墙，完全开放，足球场和板球场都有活力十足的学生在比赛，校园也被佩拉德尼亚段的铁路穿过，经常 看见教职工和学生抱着书跨过铁路或去铁路站等车。 午餐后前往【佛牙寺】（ 入内约6 0 分钟 ）康提古城以佛教圣地闻名于世 ，是辛哈拉国王统治时期的最后一个首 都 ，在 l8 l 5 年被英 国人征服之前 ，曾享有 2500 多年的文化繁荣 。康提的佛牙寺为著名的历史建筑物 ，也是佛教徒的朝圣 之地 ，可以在 康提湖边感受一片静谧 ，在佛牙寺散步感受信仰的魅力 。 古老建筑与信仰文化的相交融【皇后酒店】（ 外观 ）百年历史【康提 湖】 湖 中央有一个漂亮的小岛 ，上面遍布棕榈树和灌木丛 ，传说这里是国王与皇后沐浴的地方 。湖面上时常可以看到鸬鹚 、 白鹭 、鹈 鹕等鸟类 。如果天气好，傍晚橘黄色的湖面漂浮着佛牙寺僧人的诵经声，是一种神奇的体验。早餐 ：酒店早餐 中餐 ：当地午餐 晚餐 ：酒店晚餐 住宿 ：康提5钻酒店 交通 ：旅游巴士 航班号： 机型： 拉车时间： Day4 康提-加勒-西南部海滨 早餐后前往 前往【加勒古堡】（约60分钟），这个位于斯里兰卡最南端的 海角上的古城 ，处处透着旧殖民地风情 。宁静的古城内小街交错， 葡萄牙 和荷兰殖民时期的风格建筑处处可见 ，300 多年前修建的城墙至今仍沿用着荷兰名称 ；斑驳的城墙 、典雅的小咖啡馆 、巨大的 锚链、古老的教堂、街边的手工艺品店、独特的民俗博物馆 … …每个人都会有自己的休闲方式 身受英女皇的喜爱【高跷渔夫】 自从 2009 年《孤独星球旅游者》 手册的封面刊登了一张海边钓鱼者的照片,替代了以往 斯里兰 卡驯象人和采茶女的人文标识.高跷钓鱼 这种当地传统的捕鱼方法被谑称为 &amp;#39;世界上独特的钓鱼方式 ；也难怪 成为了如今斯里兰 卡的标志性画面之一 温馨提示 ： 高跷渔夫为赠送项目 ，如遇当地天气情况无法观看 ，费用无法退还。行程中的高跷渔夫为近距离参观 ，如需要上杆体验拍照留念 ， 需游客自付小费给当地渔民 早餐 ：酒店早餐 中餐 ：当地午餐 晚餐 ：酒店晚餐 住宿 ：西南海滨 5 钻酒店 交通 ：旅游巴士 航班号： 机型： 拉车时间： Day5 西南部海滨 早起前往【美瑞莎观鲸】 乘船出海观鲸 。斯里兰卡是全世界最佳观鲸点之一 ，乘船出海观看海豚和鲸鱼是热爱动物和喜欢冒险的游 客最喜爱的项目之一 。鲸不像海豚那么喜欢招摇，鲸更多的时候是非常低调的潜游 ，每过十几二 十分钟才浮出水面呼吸一次 ， 喷 个水露个尾巴就又躲到水下了 ，所以想近距离观察到并不那么容易 。不过他们喷 出的水柱有时候高达十几米 ，很是壮观 行程结束后，推荐前往自费活动项目 ：船游红树林+海龟保育中心+鱼疗+海鲜餐 【红树林漂流】 ：红树林漂流(Mangrove)斯里兰卡西南部最有名的海滨度假圣地 。犹如置身于电影少年派的奇幻 漂流的场景之 中 。 在观赏沿河两岸丰富的红树林自然生态景观的同时 ，还可观赏原始森林里珍稀的动物 。 比如白 鹭鸶、大蜥蜴、 莺鹉、鳄 鱼、变色龙等 ，畅游红树林 。小岛总面积 915 公顷 ，星罗棋布的泻湖 ，及鸟类、鱼虾丰 富的湿地鸟类的马度河生态区 ，探 访香料岛 ，并进入红树林自然生态区 ，认识、欣赏当地水上人家的生活以及大 自然中多元的生态之美，享受都市人难得的轻松和 悠闲。 【小海龟培育中心】 斯里兰卡被誉为“ 印度洋上的眼泪 ”，拥有美丽的海滩 、千年的古城 、荷兰的城堡以及丰富的热带动植物 ， 这个被佛法浸润的国度 ，虽经战乱，但莲花依旧盛开。这里风景宜人、民风淳朴，是让人向往且追逐的彼岸 。而这里的海龟则是 海洋中的精灵 ，通过善良的国际义工们的努力帮助及看护，给予这些可爱精灵们 重返海洋的机会。早餐 ：酒店早餐 中餐：自理 晚餐 ：酒店晚餐 住宿 ：西南海滨 5 钻酒店 交通 ：旅游巴士 航班号： 机型： 拉车时间： Day6 西南海滨-科伦坡 早餐后前往【海上小火车】（此景点为赠送项目，如遇政府性罢工或其他人力不 可抗拒原因 ，无法观看 ，费用不 退） 随后【科伦坡市 区游】，像其他发展中国家的首都那样 ，科伦坡也在迅速地改变他的面貌。然而在其他的地方，依然可以看到昔 日的魅力 【独立 广场】 、【印度教寺庙】 、【佛教寺庙】 、【班达拉奈克国际会议中心】 —这是中华人民共和国赠给斯里兰 卡的礼物 ，以及 对面的【斯里兰卡中国大使馆】（ 均为外观拍照 ）粉红清真寺（外观）表面是红白相间的花纹，远远看去仿佛 一座小小的童话城堡。 指定时间乘车送往机场 22：10 搭乘东方航空航班飞往昆明 早餐 ：酒店早餐 中餐：中式团餐 晚餐 ：无 住宿 ：飞机上 交通 ：飞机 航班号：MU714 CMBKMG 机型： 飞行时间： Day7 科伦坡 昆明 全国 06：00 抵达昆明长水国际机场 搭乘指定航班飞往联运城市。 早餐 ：无 中餐 ：无 晚餐 ：无 住宿 ：无 交通： 航班号： 机型：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1.北京往返国际机 ，团队经济舱含税；
                <w:br/>
                2.全程行程所示酒店 ，双人间（单人报名正常与其他客人拼住 ，如需单间请补齐房差）；
                <w:br/>
                3.全程中文领队陪同；
                <w:br/>
                4.行程中所列各景点门票；
                <w:br/>
                5.海上小火车、高跷渔夫（ 此景点为赠送项目 ，如遇政府性罢工或其它人力不可抗拒原因 ，无法乘 坐或 观看 ，
                <w:br/>
                费用不退 ）；
                <w:br/>
                6.行程中标明的酒店早晚自助餐及中式餐、当地餐；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1.行程中未含的午餐及私人消费
                <w:br/>
                2.旅游意外伤害保险
                <w:br/>
                3.如行李或物品丢失、被盗等意外损失费用
                <w:br/>
                4.晚用车 ，给司机和导游加班费用
                <w:br/>
                5.以上报价未提及的项目
                <w:br/>
                6.境外司机导游服务费： 1500 元/人（机场现付领队）
                <w:br/>
                7.斯里兰卡落地签证费 ，以科伦坡机场实际收费为准 ，现付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1.境外旅游期间、游客不可参加任何《非本旅行社安排的活动项目》，如执意参加《非本旅行社安排的活动项目》，旅
                <w:br/>
                行社则无法提供安全保障 ，游客需要考虑自身能力 ， 自己应承担一切风险及后果！
                <w:br/>
                2.60 岁以上游客及 18 岁以下未成年人出行应有不满 60 岁的成年家人陪伴 ，65 岁以上游客请确认已购买足额境外救
                <w:br/>
                援险 ，游客不可隐瞒病史 ，备齐常用药品 ，身体不适应及时通知导游 ，导游有权视情况强制客人停团休息或在当地就
                <w:br/>
                医 ，希望您能理解与配合！
                <w:br/>
                3. 我社保留因地接旺季涨价、酒店变更、汇率变化或其他不可抗力原因而调整最终报价和行程的权利
                <w:br/>
                4. 行程中有部分景点 ，列明入内参观 ，如博物馆、神殿等 ，如遇事故、休息、关闭维修等导致未能入内参观 ，则退回
                <w:br/>
                有关门票费用 ，客人不得在团归后争议投诉追讨
                <w:br/>
                5. 凡单人或单数（例如三人）报名而未能安排拼房 ，须缴纳单人房差
                <w:br/>
                6. 旺季出发（例如遇复活节、开斋节等）将有附加费 ，请报名时查询
                <w:br/>
                7. 散客拼团 ，若团队出现单间 ，我社有权利提前说明情况并调整夫妻及亲属住宿安排 ，请给予理解
                <w:br/>
                8. 建议购买旅游意外险
                <w:br/>
                9. 全程请游客注意人身及产品安全 ，不要前往不安全的地方 ， 自由活动不要单独行动。老人、儿童需有家人陪伴及照
                <w:br/>
                顾
                <w:br/>
                10. 不要参加高风险活动。参加任何项目请您量力而行
                <w:br/>
                11. 持外籍护照或任何非中国大陆居民护照的旅行成员 ，务必持有并携带有效中国多次往返签证和外籍护照原件及必
                <w:br/>
                备的旅行证件，
                <w:br/>
                12. 18 岁以下未成年人，需有父母或亲属陪同方可参团，非随父母出行需提供亲属证明及父母委托。另使馆对 70 岁以
                <w:br/>
                上老人和 18 岁以下儿童签证资料特殊要求 ，以使馆要求为准。
                <w:br/>
                13. 所有参团客人必须如实填写【健康调查表】，若填写内容与实际情况不符或有隐瞒由客人承担一切相关法律责任
                <w:br/>
                14. 所有参团客人必须认真阅读【参团须知及安全风险提示告知书】并签字 ，对客人未能遵守风险告知事项 ，未能采
                <w:br/>
                取积极主动措施防范风险发生 ，所造成的损害 ， 由客人自行承担一切责任。
                <w:br/>
                15.65 岁以上（含 65 岁）客人参加 ，需要购买 SOS 保险（费用 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1.参团以到 2000 元/人订金为准 ，取消定金不退 ，并需于出发前 14 天付清余款；
                <w:br/>
                2. 团队出发前 30 天-15 天取消 ，游客需支付 50%团款损失（机位定金+酒店损失）如已经送签，
                <w:br/>
                另需支付签证费
                <w:br/>
                3.团队出发前 14 天~4 天取消 ，只可退 300 元/人餐费及景点门票
                <w:br/>
                4.团队出发前 3 天~0 天取消 ，全款损失
                <w:br/>
                5.如果发生签证被拒签将被扣酒店、机票、签证费及所有实际已发生费用
                <w:br/>
                ★以上损失明晰为团队特殊约定 ，请签在合同附加条款中！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 元/人订金为准 ，取消定金不退 ，并需于出发前 14 天付清余款；
                <w:br/>
                2. 团队出发前 30 天-15 天取消 ，游客需支付 50%团款损失（机位定金+酒店损失）如已经送签，
                <w:br/>
                另需支付签证费
                <w:br/>
                3.团队出发前 14 天~4 天取消 ，只可退 300 元/人餐费及景点门票
                <w:br/>
                4.团队出发前 3 天~0 天取消 ，全款损失
                <w:br/>
                5.如果发生签证被拒签将被扣酒店、机票、签证费及所有实际已发生费用
                <w:br/>
                ★以上损失明晰为团队特殊约定 ，请签在合同附加条款中！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2025-08-06T10:59:18+08:00</dcterms:created>
  <dcterms:modified xsi:type="dcterms:W3CDTF">2025-08-06T10:59:18+08:00</dcterms:modified>
</cp:coreProperties>
</file>

<file path=docProps/custom.xml><?xml version="1.0" encoding="utf-8"?>
<Properties xmlns="http://schemas.openxmlformats.org/officeDocument/2006/custom-properties" xmlns:vt="http://schemas.openxmlformats.org/officeDocument/2006/docPropsVTypes"/>
</file>