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本就不同-大阪东京双选7天行程单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SK1749556163l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CA113  1415  1850（首都-成田）
                <w:br/>
                CA162  0905  1125（关西-首都）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本就不同东京、大阪双选7天*
                <w:br/>
                北京直飞，双点进出，不走回头路
                <w:br/>
                 东京/大阪 双享行程随心选（含车接送）
                <w:br/>
                全程当地酒店，升级两晚温泉体验
                <w:br/>
                三大古都+两大城市+寿司 体验+茶道🍵体验+镰仓小火车体验🚞
                <w:br/>
                东京、镰仓、箱根、京都、奈良、大阪一站打卡知名景点
                <w:br/>
                一价全含
                <w:br/>
                品尝正宗日式料理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北京东京        参考航班：CA133  0955  1430（首都-羽田）
                <w:br/>
                                             CA113  1415  1850（首都-成田）
                <w:br/>
                当日团友按照登机时间提早3小时在北京国际机场集合，
                <w:br/>
                乘国际航班前往日本大阪，抵达后导游接机，入住机场酒店。
                <w:br/>
                交通：飞机/巴士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酒店：大阪机场周边酒店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东京（迪士尼/银座 二选一 含车接送）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早餐后游览：根据您的需求A/B行程2选1（均免费含车接送）
                <w:br/>
                行程 A ：全天迪士尼游玩（免费接送，门票敬请自理）
                <w:br/>
                行程 B ：银座商店街 （免费接送）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东京镰仓箱根（浅草寺/秋叶原电器街/镰仓高校站前）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寺】（约60分钟）浅草寺是东京历史悠久、人气旺的寺院，也是浅草地区的中心，供奉的本尊是圣观音。它始建于7世纪，因屡遭火灾，后被重建。相传因三位渔民出海捕鱼时捞起了一座约5.5厘米高的金观音小雕像，才修建了这座庙宇。
                <w:br/>
                【秋叶原电器街】（约50分钟）秋叶原是世界上最大的电器商业街区，沿街分布着大大小小几百家电器店，出售最新型的电脑、相机、电视机、手机、家用电器等，品种相当齐全。这里也是日本动漫文化的发祥地，遍地都是动画、漫画、电玩、手办商店，还有很多偶像系店铺、动漫咖啡馆、女仆咖啡馆等，常能看到Cosplay的少男少女，是御宅族和动漫迷的一大“圣地”。
                <w:br/>
                【湘南海岸镰仓高校前~江之电小火车体验】（含体验车票）镰仓高校前站是一由江之岛电铁 (江之电) 所经营的铁路车站，位于日本神奈川县镰仓市境内，是江之岛电铁线沿线的一个无人车站。由于车站仅与七里滨的海岸线隔着国道134号相望，因此站在月台上即能眺望海边的风光。本站在1903年初设站时，原名日阪，并在1953年时根据紧邻的神奈川县立镰仓高等学校，改名为镰仓高校前。1997年时，因为车站所在地可以见到海景的优美风情，而成为首批入选“关东车站百选”的其中一个车站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午餐：日式料理     晚餐：温泉料理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箱根-中部 （富士山五合目/抹茶体验/富士山中湖/忍野八海）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60分钟）富士山在日语中的意思是“火山”，横跨静冈县、山梨县。这座被日本人奉为“圣岳”的山峰在1707年喷发后，休眠至今，这座休眠的火山是日本的一大象征。富士山五合目位于富士山的半山腰，是从山脚的几个车站都有巴士到达的景点。富士山从山脚到山顶，共划分为10个阶段，每个阶段是一个“合目”，山顶称“十合目”。每合目都设有供游人休息的地方，巴士较高处可上到2305米的“五合目”。
                <w:br/>
                如客观原因则改为一合目或附近其他景点。
                <w:br/>
                【抹茶体验】(约30分钟) 日本茶道是在日本一种仪式化的、为客人奉茶之事，原称为“茶汤”，是一 种以品茶为主而发展出来的特殊文化。茶道历史可以追溯到13世纪，最初是僧侣用茶来集中自己的思想， 后来才成为分享茶食的仪式。现在的日本茶道分为抹茶道与煎茶道两种，游客在茶道师傅的带领下体验抹茶 道，从而走入日本人内心的和静寂。
                <w:br/>
                【富士山中湖】（约40分钟）日本富士五湖中之第二大湖，亦是最接近富士山的大湖，这里不止是避暑胜地，更是能看到钻石富士山美景的地方，是富士山最佳观赏点之一，更在2013年6月22日被认定为世界文化遗产。山中湖在富士五湖中面积最大，被誉为“白鸟之湖”。
                <w:br/>
                【忍野八海】（约40分钟）忍野八海是位于山梨县忍野村的涌泉群。富士山融化的雪水经过80年的过滤，成为了如今这8处涌出的泉水。为国家指定天然记念物、名水百选、新富岳百景之一。包括了出口池、御釜池、底抜池、铫子池、涌池、浊池、镜池、菖蒲池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午餐：日式料理     晚餐：日式料理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中部奈良京都 (奈良公园/综合免税店/伏见稻荷大社/祇园花见小路/金阁寺)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早餐后驱车前往京都/奈良地区游览：
                <w:br/>
                【奈良公园】(约40分钟) ，奈良公园占地660公顷、面积广大，日本著名的东大寺 (中国唐代高僧鉴真和尚曾在这里设坛授戒) 、春日大社都位于公园中。奈良公园以其庞大的鹿群而闻名，你可以购买鹿饼，与小鹿亲密接触并投喂他们。绿树、草坪、小鹿，共同形成「大佛与绿与鹿」为代表的奈良公园。在奈良公园周边的街道和小吃摊上，你还可以品尝到当地特色的美食。
                <w:br/>
                【综合免税店】(约60分钟) 日本政府指定免税店，经营的商品有高级化妆品，健康食品，电器产品， 珠
                <w:br/>
                宝手表，日本产各种科技产品，土产杂货等多种商品，在这里您可以以最优惠的价格购买到各种您心意
                <w:br/>
                的商品或日本人气产品免税专门店, 客人可自由选购各种日本国民之健康流行食品及各种日本手信！
                <w:br/>
                【伏见稻荷大社.千本鸟居】(约45 分钟) ，供奉着保佑商业繁荣、五谷丰收的农业之神稻荷，香客众多。最出名的要数神社主殿后面密集 的朱红色“千本鸟居”，是京都代表性景观之一。鸟居是日本神社的一种建筑物，主要用以区分神域与人类所居住的世俗界，可以将它视   为一种「门」，代表神域的入口，是人神两域的结界， 曾出现在电影《艺伎回忆录》中。视觉上相当震撼，吸引了许多喜爱摄影的朋友。
                <w:br/>
                【祗园·花见小路】（约50分钟）祇园是现代日本最著名的艺伎的“花街”。祇园位于京都鸭川以东的东山区，分为祇园东和祇园甲部两片，据说最初江户幕府允许茶屋在这里营业是在1665年，至今已有三百多年的历史。在最繁华的十九世纪初，祇园的艺伎多达三千多人。祇园的艺伎馆、茶屋现今还保留了许多当时的建筑，在1999年被日本政府指定为历史景观保护地区。祇园的代表性建筑是祇园歌舞练场，这是艺伎馆共同出资建造的歌舞剧场，每年的四月艺伎在这里表演“京都舞”，向世人展现艺伎的风采和日本古典歌舞艺术。现在祇园还有83家茶屋，有艺伎、舞伎约120人。
                <w:br/>
                【金阁寺】（40分钟）建于1379年，原为足利义满将军（动画聪明的一休中利将军原型）的山庄，后改为禅寺“菩提所”。这座高调华丽的禅寺，与前方的镜湖池交相辉映，成为京都最经典的画面之一。金阁寺是3层的楼阁，第一层为法水院；第二层为潮音洞，供奉着观音；第三层是正方形的佛堂，供奉着三尊弥陀佛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午餐：日式料理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大阪（ 大阪城公园/通天阁/心斋桥+道顿堀 或 大阪环球影城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早餐后游览：根据您的需求A/B行程2选1（均免费含车接送）
                <w:br/>
                行程A  大阪一日游【大阪城公园】-【通天阁】-【心斋桥+道顿堀】
                <w:br/>
                行程B 【大阪环球影城】（免费接送，门票敬请自行购买）        
                <w:br/>
                【大阪城公园】(约40分钟) （不登城）每个游客来到大阪必打卡的地点之一。大阪城天守阁矗立于正中，内部保存有丰臣秀吉的木像及他使用过的武器和绘画等，是大阪无可代替的象征。动漫《名侦探柯南》很多场景也取景于此。
                <w:br/>
                【通天阁（不登塔）】（约40分钟）通天阁是参照凯旋门和埃菲尔铁塔修建而成，是当时东方最高的建筑，也是大阪的地标性建筑。旅客可搭乘电梯前往顶端的展望台，观赏大阪的城市风光。5层还供有“福神”，可以保佑人们通过考试以及获得美好姻缘，据说摸摸它的脚底就会带来好运。顶部还装有独特的天气预测装置，会根据天气变换颜色。
                <w:br/>
                【心斋桥+道顿堀】(约 120分钟) 心斋桥是以带有拱廊设施的心斋桥筋商店街为中心发展起来的，作为大阪最大的购物区，大型百货店、百年老铺、各种小店铺鳞次栉比，集中了许多精品屋和专卖店，从早到晚熙熙攘攘，到处是市民和游客的人流。道顿堀—大阪美食的代表地点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
                <w:br/>
                CA162  0905  1125（关西-首都）
                <w:br/>
                早餐后，在酒店周围自由活动，请于指定时间，在酒店集合，送往机场，搭乘航班返回北京，结束愉快的日本之行！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服务所含：
                <w:br/>
                1. 机票：中国至日本往返机票（团队经济舱含税）
                <w:br/>
                2. 签证：日本团体电子签证。团进团出，境外不能脱团
                <w:br/>
                3. 酒店：当地酒店两人一间，全程入住指定的标准酒店双标房，单房差需自理。（夫妻同行，原则上安排一间房，团队 如出现单男单女，导游有权拆夫妻，对团队房间安排进行调整，如果有单男单女情况出现（包括领队）。
                <w:br/>
                4. 用餐：酒店内早餐，行程中所标注午、晚餐以及当地特色餐，主要以日式料理为主。餐标：1500 日元/人/餐。
                <w:br/>
                5. 景点：行程中所列景点首道门票，(所列景点均为行程不可分割部分，如遇堵车，天气恶劣等不可抗力因素导致无法游 览，概不退款)
                <w:br/>
                6. 用车：日本境内旅游用车（全程大巴）
                <w:br/>
                7. 全程专业中文领队陪同。
                <w:br/>
                8. 保险：我社为客人参保的保险为境外旅行人身意外伤害医疗保险（含紧急救援），具体分项详见保单。对于高龄客人  《旅游法》有明确规定，超过 70 岁老人参团请务必提供三甲医院开具的《健康证明》且需要签订《免责协议》；各    大保险公司对高龄客人有特殊规定，70-80 岁的保额为正常保额的 50%，80-85 岁的保额为正常保额的 25%，85 岁 以上无法购买保险，且同一保险公司无法重复购买保险。高龄客人务必自行购买足额保险，并携带好保险单原件。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1. 护照费用。
                <w:br/>
                2. 酒店内个人消费：电话、传真、上网、洗熨、收费电视、房间付费食品、行李搬运等个人费用。
                <w:br/>
                3. 单人房差。500 元人民币/人/晚，依照旅游行业现行作业规定，本公司有权依据最终出团人数情况，调整房间分房情   （包括夫妻分开住宿或加床）；如您有特殊需求，请在出团前及时告知我社，如因此产生的一切费用，需您自身承担。
                <w:br/>
                4. 境外活动期间和转机期间因交通延阻、罢工、大风、大雾、航班取消或更改时间等人力不可抗拒的原因所引致的额外费 用及超时超公里司机导游加班费用（均由客人自行承担）。（日本车公司严格控制行车公里数及司机工作时间[不超过   晚上 20 点]，敬请留意！）
                <w:br/>
                5. 旅游费用不包括旅游者因违约、自身过错、自由活动期间内行为或自身疾病引起的人身和财产损失。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日本当地日用百货、名牌商品、健康食品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1. 行程中所列航班号及时间仅供参考，将根据实际情况做出合理的调整。
                <w:br/>
                2. 此行程协议进综合免税店、宝石陈列店。
                <w:br/>
                3. 行程中所注明车程时间，仅供参考，视当地天气及交通状况而定。
                <w:br/>
                4. 此团价格只适用于持中国大陆护照的游客，非大陆护照者价格另议，港澳台和外籍护照另加 500 元/人，敬请注意。
                <w:br/>
                <w:br/>
                <w:br/>
                5. 6 岁以下小孩不占床减 200 元/人，6 岁（含）以上必须占床，占床与成人以同价。70 岁以上老年人+500（日本标间 房的床宽约 1~1.2 米，敬请留意！）。
                <w:br/>
                6. 自备签证/免签等客人出入境事务（包括登机手续）须自行办理，如发生任何出入境问题，我司概不负责及不退任何费 用。旅游签客人如因自身原因未能入境，我司不承担责任及不退任何费用。（自备签： -150）
                <w:br/>
                7. 团体签证必须于指定时间内乘坐指定航班,跟随团队进出日本,否则签证自动无效。如因拒签或被终止签证, 需收取拒签费 用每人 RMB500/人（如拒签，领馆不会出示任何书面或口头的拒签原因！）。但部份航空公司一旦出票，便不可退票  只可退税，客人同时需承担机票或酒店取消费，具体费用视具体操作情况而定。
                <w:br/>
                8. 无论是团体签证的客人还是自备签证的客人，在日本期间均不可私自离团，如客人未经许可擅自离团，我司需收取离团 费用￥1000/人/天（半天也是按照一天收取离团费。如我司团队行程不符合贵司离团客人需求，请另行选择自由行产
                <w:br/>
                品，多谢理解！！）。
                <w:br/>
                9. 日本酒店不悬挂星级标志，日本酒店星级标准与中国酒店星级标准有差异，与日本当地标准不能相比；另日本温泉酒店 同样不设星级，以提供日式房间为主。如住房出现单男单女，领队有权调整夫妻间，否则请按酒店规定交付单人房差费 用。如果日本旺季期间，酒店会安排一人一单间，但不会要求客人补单人房差。具体视当时情况为准！旺季或节假日酒 店也有可能会安排三人房，敬请留意！
                <w:br/>
                10. 本公司保留具体行程适当调整的权利，客人如需取消行程以内所含项目（景点、膳食等），作自动放弃处理，不退任 何费用。
                <w:br/>
                11. 郑重申明：我司不接受孕妇报名！！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团队行程费用已包含正常服务费用，境外司机不再额外收取服务费（酒店、餐厅、景区等公共场所服务费，以客人自愿 为准，与旅行社及全陪无关）。
                <w:br/>
                2. 客人自行在对公众开放的商场、超市等场所购买的特产及物品，若出现质量问题，均与旅行社无关。客人需自行解决处 理，旅行社不承担任何责任，也无权与店家协商。
                <w:br/>
                3. 若客人在常规行程中有额外的特色项目等需求时，请务必于报名前预定和购买。境外行程行进中，旅行社有权拒绝客人 提出的临时额外要求。
                <w:br/>
                4.再次提醒游客注意人身安全及财产安全，不要前往非安全区域，不要参加高危、高风险活动，建议客人购买人身意外险。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因春节得特殊性：所有团预定后退团损失均按照实际损失收取。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日本团队电子签证 1.14日送签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平安江泰保险 保额30万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2025-08-05T22:44:19+08:00</dcterms:created>
  <dcterms:modified xsi:type="dcterms:W3CDTF">2025-08-05T22:44:19+08:00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