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【新疆】【伊犁南疆】 三卧10日游行程单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SK1749203999qK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【赛里木湖】-一个将蓝色演绎到极致的地方，被称为“大西洋最后一滴眼泪”
                <w:br/>
                【巴音布鲁克】-天鹅家园，东归故里，《飞驰人生》拍摄取景地
                <w:br/>
                【那拉提草原】-中国最美的七大草原之一
                <w:br/>
                【天山神秘大峡谷】-鬼斧神工镌刻出的神秘奇境
                <w:br/>
                【艾提尕尔清真寺】-喀什的‘地标’的存在 ，游客的必经之地
                <w:br/>
                【卡拉库里湖】-高原湖泊、湖水深邃幽黯，慕士塔格、公格尔冰峰脚下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北京-乌鲁木齐/昌吉
                <w:br/>
              </w:t>
            </w:r>
          </w:p>
          <w:p>
            <w:pPr>
              <w:pStyle w:val="indent"/>
            </w:pPr>
            <w:r>
              <w:rPr>
                <w:rFonts w:ascii="微软雅黑" w:hAnsi="微软雅黑" w:eastAsia="微软雅黑" w:cs="微软雅黑"/>
                <w:color w:val="000000"/>
                <w:sz w:val="20"/>
                <w:szCs w:val="20"/>
              </w:rPr>
              <w:t xml:space="preserve">
                请您搭乘火车前往新疆维吾尔自治区首府-【乌鲁木齐】这里是亚洲的地理中心。俗话说“没见到过新疆之大不知中国之大，没见过新疆之美不知中国之美”。新疆是举世闻名的瓜果歌舞之乡、珍宝玉石之邦，广 博的自治区占地面积有中国的六分之一。
                <w:br/>
                【温馨提示】
                <w:br/>
                1、新疆与内地时差2小时，新疆是9点半、10点上班，14:00点午饭，20:00点晚饭，新疆的夜生活也是很丰富的，团友们需要适应。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3、入住酒店检查房间设施，如有问题请立即告知酒店服务人员，遵守入住酒店规定。如需交押金，请自行保管好押金条。退房时，房间设施无损坏，前台自行办理退押金。
                <w:br/>
                【机场接机】：
                <w:br/>
                由于每个人的车次到达时间有所差异 ，特安排专业接机组接送并协助您办理入住。接送组按照人数安排车辆（不限车型），24小时接送火车服务，时时关注列车动态，让您落地无忧，请您保持电话畅通。 
                <w:br/>
                1、每个人的航班到达时间有所差异，到达酒店后报您的姓名，酒店前台的工作人员，会为您办理入住。
                <w:br/>
                2、一般入住时间为14点之后，如您到达较早，可将行李寄存在前台，在酒店周围逛逛稍作等待。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抵达乌鲁木齐/昌吉
                <w:br/>
              </w:t>
            </w:r>
          </w:p>
          <w:p>
            <w:pPr>
              <w:pStyle w:val="indent"/>
            </w:pPr>
            <w:r>
              <w:rPr>
                <w:rFonts w:ascii="微软雅黑" w:hAnsi="微软雅黑" w:eastAsia="微软雅黑" w:cs="微软雅黑"/>
                <w:color w:val="000000"/>
                <w:sz w:val="20"/>
                <w:szCs w:val="20"/>
              </w:rPr>
              <w:t xml:space="preserve">
                请您搭乘火车前往新疆维吾尔自治区首府-【乌鲁木齐】这里是亚洲的地理中心。俗话说“没见到过新疆之大不知中国之大，没见过新疆之美不知中国之美”。新疆是举世闻名的瓜果歌舞之乡、珍宝玉石之邦，广 博的自治区占地面积有中国的六分之一。
                <w:br/>
                【温馨提示】
                <w:br/>
                1、新疆与内地时差2小时，新疆是9点半、10点上班，14:00点午饭，20:00点晚饭，新疆的夜生活也是很丰富的，团友们需要适应。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3、入住酒店检查房间设施，如有问题请立即告知酒店服务人员，遵守入住酒店规定。如需交押金，请自行保管好押金条。退房时，房间设施无损坏，前台自行办理退押金。
                <w:br/>
                【机场接机】：
                <w:br/>
                由于每个人的车次到达时间有所差异 ，特安排专业接机组接送并协助您办理入住。接送组按照人数安排车辆（不限车型），24小时接送火车服务，时时关注列车动态，让您落地无忧，请您保持电话畅通。 
                <w:br/>
                1、每个人的航班到达时间有所差异，到达酒店后报您的姓名，酒店前台的工作人员，会为您办理入住。
                <w:br/>
                2、一般入住时间为14点之后，如您到达较早，可将行李寄存在前台，在酒店周围逛逛稍作等待。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乌鲁木齐/昌吉-赛里木湖景区-薰衣草庄园-伊宁 （约700KM  行车约5.2H）
                <w:br/>
              </w:t>
            </w:r>
          </w:p>
          <w:p>
            <w:pPr>
              <w:pStyle w:val="indent"/>
            </w:pPr>
            <w:r>
              <w:rPr>
                <w:rFonts w:ascii="微软雅黑" w:hAnsi="微软雅黑" w:eastAsia="微软雅黑" w:cs="微软雅黑"/>
                <w:color w:val="000000"/>
                <w:sz w:val="20"/>
                <w:szCs w:val="20"/>
              </w:rPr>
              <w:t xml:space="preserve">
                早餐后，乘车前往游览【赛里木湖景区】（含门票+区间车）赛里木湖像一颗璀璨 的“蓝宝石”，四周被群山环绕，天水相映；春夏季节，湖畔广阔的草地上，牧草如茵、 黄花遍地、牛羊如云、牧歌悠悠、毡房点点、构成一幅充满诗情画意的古丝路画卷。当地 流传着湖怪、湖心风洞等传说，给赛里木湖蒙上了一层神秘面纱... 
                <w:br/>
                游览结束后出发穿越果子沟大桥，果子沟是伊犁地区的天然门户，同时也因为它宜人的风景被誉为“伊犁第一景”大桥是自治区公路第一座斜拉桥，也是国内第一座公路双塔双索面钢桁梁斜拉桥）。前往参观【薰衣草庄园】，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
                <w:br/>
                【温馨提示】：
                <w:br/>
                1、景区内游览时 ，请听从导游统一安排 ，不得擅自登山 ，不经导游同意不允许自行脱团活动 ，以确保人 身安全。
                <w:br/>
                2、赛里木湖海拔在2000米左右 ，一般情况下不会有高反 ，但是紫外线较强 体感温度较凉带上长袖衣裤 ，防晒用品是必须的呦！
                <w:br/>
                3、赛里木湖很大 ，东南西北不同的方位由于气候不同所造就的景观也不尽相同。
                <w:br/>
                4、新疆地域辽阔，乘车时间较长，路途限速严格APP 定位跟踪，安检较多，所以比较耽误时间
                <w:br/>
                5、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伊宁市-那拉提河谷草原景区-那拉提镇/巴音布鲁克镇（行车约 420KM 约 6.5H）
                <w:br/>
              </w:t>
            </w:r>
          </w:p>
          <w:p>
            <w:pPr>
              <w:pStyle w:val="indent"/>
            </w:pPr>
            <w:r>
              <w:rPr>
                <w:rFonts w:ascii="微软雅黑" w:hAnsi="微软雅黑" w:eastAsia="微软雅黑" w:cs="微软雅黑"/>
                <w:color w:val="000000"/>
                <w:sz w:val="20"/>
                <w:szCs w:val="20"/>
              </w:rPr>
              <w:t xml:space="preserve">
                早餐后换乘区间车前往那拉提景区，天山山脉中天山及其山间盆地，尤其是河谷草甸，多样性十分丰富的【那拉提河谷草原】（含门票+区间车）景区游玩拍照。那拉提草原，是世界上著名的四大河谷草原之  一，原野上山泉密布，溪流似网，河道交错，森林繁茂，组成一幅幅美丽的山水画卷。优美的草原风光与当地哈萨  克民俗风情结合在一起，成为新疆著名的旅游观光度假区。午餐后乘车返回，沿途欣赏美丽的伊犁河谷美丽风光和  巩乃斯林场风貌。后前往游览辽阔的【巴音布鲁克景区】（含门票+区间车），乘景区区间车进入景区游玩。巴音布鲁  克草原为典型的高寒草原草场、高寒草甸草场、高寒沼泽草场和山地草甸草场，远眺天鹅家园，也是【天鹅保护区】 这里栖息着我国野生天鹅种群，有幸的话还可以和天鹅近距离接触。欣赏蜿蜒在草原上的【九曲十八弯】，在开都河在天鹅湖保护区境内这段称“九曲十八弯” ，美如银带 ，后入住酒店休息。
                <w:br/>
                <w:br/>
                【温馨提示】
                <w:br/>
                1、那拉提大草原景区地处高山地区 ，紫外线较强 ，请大家自行携带帽子、防晒霜等 ，做好防晒措施；
                <w:br/>
                2、同时草原气候多变 ，请准备外套和雨伞以备不时之需；
                <w:br/>
                3、景区内当地哈萨克族牧民以放牧为生，他们热情好客，接触时请尊重少数民族生活习惯，如遇到牲畜，如牛、马等，请这勿靠近，一定要注意安全；
                <w:br/>
                4、景区步行栈道较多 ，建议您在出发前准备一双舒适便于徒步的鞋；
                <w:br/>
                5、 巴音布鲁克镇住宿条件有限 ，请不要以城市标准来衡量
                <w:br/>
                山区冰雪尚未融化完毕 ，当地一天的气温变化大致在几度至十几度 ，建议携带大衣、厚外套、毛衣等衣物。当地昼 夜温差较大 ，约10-15 度左右 ，注意适当增减衣物。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那拉提/巴音布鲁克镇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那拉提/巴音布鲁克-独库南段-天山神秘大峡谷/克孜利亚圣境-库车/阿克苏（行车约390Km ，约5H ）
                <w:br/>
              </w:t>
            </w:r>
          </w:p>
          <w:p>
            <w:pPr>
              <w:pStyle w:val="indent"/>
            </w:pPr>
            <w:r>
              <w:rPr>
                <w:rFonts w:ascii="微软雅黑" w:hAnsi="微软雅黑" w:eastAsia="微软雅黑" w:cs="微软雅黑"/>
                <w:color w:val="000000"/>
                <w:sz w:val="20"/>
                <w:szCs w:val="20"/>
              </w:rPr>
              <w:t xml:space="preserve">
                早餐后换乘7座车穿越独库公路南段(说明 ：独库公路只允许 7 座及以下车辆通行 ，如遇到天气等特殊情  况必须绕行) 行驶在独库公路上，海拔的增加让人明显可以感觉从高山草地到沙漠戈壁的转变。途观大小龙池会让 人眼前一亮。看着它由远及近地蜿蜒随行几公里，恰似库车绿洲碧毯上的两面银镜，流光溢彩 ，闪烁耀眼，还有一座瀑布从高处垂落。在戈壁雪山中跃入眼帘的那抹绿意是多么震撼！那抹生机敲打着心房，令人久久不能回神，而  这可是新疆山区难得一见的绮丽景观。后前往【天山神秘大峡谷】 或【克孜利亚圣境】（含门票) 这里的山体色彩呈现红褐色， 并且山形冷峻，山势陡峭，许多地方自成峡谷，是大自然赠予人类的独具匠心的迷人杰作大峡谷的岩层主要是沉积岩，后经天山山脉断裂和地売运动作用，岩层发生了一系列波状弯曲 ，在峡谷侧壁上可以看到明显的省曲和断裂线。 它有“神秘大峡谷”和“魔鬼峡谷”之称。下午至库车/阿克苏，入住酒店。
                <w:br/>
                <w:br/>
                特别提示：
                <w:br/>
                如独库公路南段因封路或其他原因无法通行 ，今日我们将改变行程 ，沿 G218  国道绕行680公里抵达库车 ，这天部分道路限速较为严重 ，行车时间约  11- 12 小时 ，司机会非常辛苦！   此天还需放弃天山神秘大峡谷行程 ，此情况因不可抗力因素产生 ，无任何费用可退也不需增加费用。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库车/阿克苏-百年老茶馆-喀什（行车约720Km ，约8H）
                <w:br/>
              </w:t>
            </w:r>
          </w:p>
          <w:p>
            <w:pPr>
              <w:pStyle w:val="indent"/>
            </w:pPr>
            <w:r>
              <w:rPr>
                <w:rFonts w:ascii="微软雅黑" w:hAnsi="微软雅黑" w:eastAsia="微软雅黑" w:cs="微软雅黑"/>
                <w:color w:val="000000"/>
                <w:sz w:val="20"/>
                <w:szCs w:val="20"/>
              </w:rPr>
              <w:t xml:space="preserve">
                早餐后前往喀什，喀什是一座美丽而古老的地方，地理位置优越，历史文化丰厚 ，民族特色浓郁，不到喀 什就等于没有到过新疆。从库车到喀什 700 公里高速 ，一部分新疆特色的雅丹地貌 ，起起伏伏 ，蜿蜒远方， 雨雕风刻，万千变化 ，真是一副精美的艺术画廊。后打卡网红地【百年老茶馆】（您可以拍照打卡，也可以自行点一壶茶感受浓郁茶馆文化哦~）在这里，能感受到岁月的沉淀，聆听着百年传承的新疆歌曲，真的是氛围感拉满，家人们一定要来体验一下！老茶馆作为《追风筝的人》的取景地之一，吸引来了许多的游客，但并没有破坏它本身的味道，在这里能够让 你迅速融入喀什人的生活里。下午是老茶馆最热闹的时间，喀什的老人们成群围坐，点上一份茶，就可以在这 里消磨掉一个下午的时间 ，若是兴致来了 ，歌呀舞呀 ，唱起来 ，弹起来 ，跳起来。
                <w:br/>
                【温馨提示】
                <w:br/>
                1、新疆是多种少数民族地区，宗教色彩浓厚，信仰伊斯兰教的民族不吃猪肉等，这是他们在生活中      最大的禁忌， 绝对不可以冒犯。
                <w:br/>
                2、百年老茶馆茶水费用自理 ，如果不想品茶 ，也可以在茶馆拍拍照片 ， 听听百年传承的新疆歌曲。
                <w:br/>
                3、新疆少数民族宗教仪式较多，途中请游客不要有意驻足观看或过分专注他们个人生活行为；请勿对牧民的家畜和猎犬打骂 ，以免引起误解；想对少数民族拍照 ，一定要征得他们同意后再照。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喀什-和田玉展览中心-途观【布伦口· 白沙湖】-卡拉库里湖景区-喀什  （行车约380Km ，约6H）
                <w:br/>
              </w:t>
            </w:r>
          </w:p>
          <w:p>
            <w:pPr>
              <w:pStyle w:val="indent"/>
            </w:pPr>
            <w:r>
              <w:rPr>
                <w:rFonts w:ascii="微软雅黑" w:hAnsi="微软雅黑" w:eastAsia="微软雅黑" w:cs="微软雅黑"/>
                <w:color w:val="000000"/>
                <w:sz w:val="20"/>
                <w:szCs w:val="20"/>
              </w:rPr>
              <w:t xml:space="preserve">
                酒店早餐后前往参观【和田玉展览中心】 (游览时间不少于2小时) 新疆和田玉在中国历史上久负盛名 ，并  享誉海外 ，源自一种对中华民族特色玉器文明的自豪和景仰 ，这里不仅款式新颖 ，富于变化 ，工艺精细 ，而且紧紧  跟随国际潮流，采用最新、最前沿的时尚设计，玉器饰品在设计上独具匠心，雕刻上更是精益求精，或是豪气干云， 或是含蓄柔美 ，或是庄严肃穆 ，或是俏皮可爱 ，每一件都充满了浓厚的中国传统文化气息。之后途观【布伦口· 白沙湖】，这里曾是由慕士塔格峰东坡冰川的康西瓦河流经到布伦口一片宽阔地带后形成的沙滩河流。每到春夏冰川水流丰满时， 这里就形成了湖面 ，而到秋季水流减少时 ，平坦的沙湖湖底露出水面 ，千条细水顺着沙滩向盖孜峡谷流去。每当风平浪静时 ，沙湖对面的白沙山在宽阔的湖水中形成了清晰的倒影、沙山、 雪山、蓝天、 白云辉映的壮观而独特的景象。
                <w:br/>
                之后乘车驱车沿着中巴友谊公路（喀喇昆仑公路） ，驶往海拔3600米、躲藏在“世界屋脊”帕米尔高原，途中车观白沙湖。后前往帕米尔高原美丽明珠【卡拉库勒湖景区】（含门票）卡拉库勒湖地处帕米尔高原东 部的幕士塔格冰山脚下 ，该湖在群山环抱之中 ，湖畔水草丰美 ，常有柯尔克孜牧民在此驻牧。遇到晴朗的天气 ，碧 水倒映银峰 ，湖光山色浑为一体 ，景色如诗如画 ，使人沉醉迷恋。卡拉库勒湖是世界上少有的高原湖泊。湖的四周 有冰峰雪岭环抱，特别是周围的公格尔、公格尔九别峰和慕士塔格峰更为这个湖增添了神奇而美丽的色彩。游览结 束后返回喀什。入住酒店休息。 晚至喀什 ，在这里为大家安排丰盛的【新疆网红歌舞盛宴】 ，在这里品尝喀什 特色美食 ，在满足大家胃蕾的同时 ，绝美新疆歌舞带给大家一场别样的视觉盛宴。
                <w:br/>
                <w:br/>
                【温馨提示】
                <w:br/>
                1、卡拉库勒湖地处海拔约3600米左右 ，身体状况正常的内地游客一般不会出现高原反应。但万一出现高原反应的话 ，请及时就医。
                <w:br/>
                初上高原切勿剧烈运动 ，不要暴饮暴食 ，请勿过量饮酒 ，注意补充饮水。
                <w:br/>
                2、因地处高海拔边远山区 ，用餐条件受限 ，且物资运输困难 ，临近不易找到餐馆也可自带午餐。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喀什-和田玉展览馆-驼绒棉花馆-艾提尕尔清真寺-喀什-乌鲁木齐/昌吉  （行车约380Km ，约6H）
                <w:br/>
              </w:t>
            </w:r>
          </w:p>
          <w:p>
            <w:pPr>
              <w:pStyle w:val="indent"/>
            </w:pPr>
            <w:r>
              <w:rPr>
                <w:rFonts w:ascii="微软雅黑" w:hAnsi="微软雅黑" w:eastAsia="微软雅黑" w:cs="微软雅黑"/>
                <w:color w:val="000000"/>
                <w:sz w:val="20"/>
                <w:szCs w:val="20"/>
              </w:rPr>
              <w:t xml:space="preserve">
                早餐后，前往【和田玉展览馆】（游览约120分钟）参观。玉石文化在中国源远流长，和田玉是是玉石中的高档玉石，千年传承，国玉之尊。参观完继续续游览【驼绒棉花馆】（游览约90分钟），新疆棉花享誉中外，馆内展示有新疆兵团建设历史，援疆企业成果，新疆少数民族服装，国绒文化、驼绒文化、新疆长绒棉文化，是具有本土文化的特色展览馆。
                <w:br/>
                后前往参观全国最大的 【艾提尕尔清真寺】（含门票 ）艾提尕尔清真寺分为“正殿”、“外殿”、“教经堂”、“院  落”、“拱拜孜”、“宣礼塔”、“大门”等七部分 ，它不仅是新疆规模最大的清真寺 ，也是全国规模最大的清真  寺之一。
                <w:br/>
                接着探寻【喀什老城】 是喀什的灵魂所在 ，是展现维吾尔族风情的生动画轴 ，老城区街 巷纵横交错 ，布局灵活多变 ，  曲径通幽 ，大多为土木、砖木结构 ，是中国唯一的以伊斯兰文化为特色的迷宫式城  市街区。 晚火车返回乌鲁木齐
                <w:br/>
                【温馨提示】
                <w:br/>
                1、喀什老城出口较多 ，请记好导游约定出入口。
                <w:br/>
                2、喀什老城为自由活动 ，午餐可自行品尝特色小吃。
                <w:br/>
                3、开城仪式有固定时间 ，请提前与导游核对并按时观看表演 ，以免错过留有遗憾。
                <w:br/>
                4、疆内飞航班根据航班运力会选择喀什飞往乌鲁木齐或从喀什乘坐火车前往乌鲁木齐（火车票/飞机票自理）。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乌鲁木齐/昌吉--北京（送火车）
                <w:br/>
              </w:t>
            </w:r>
          </w:p>
          <w:p>
            <w:pPr>
              <w:pStyle w:val="indent"/>
            </w:pPr>
            <w:r>
              <w:rPr>
                <w:rFonts w:ascii="微软雅黑" w:hAnsi="微软雅黑" w:eastAsia="微软雅黑" w:cs="微软雅黑"/>
                <w:color w:val="000000"/>
                <w:sz w:val="20"/>
                <w:szCs w:val="20"/>
              </w:rPr>
              <w:t xml:space="preserve">
                抵达后，根据返程时间至乌鲁木齐火车站 ，乘车返回温暖的家。
                <w:br/>
                <w:br/>
                【温馨提示】*请您仔细阅读
                <w:br/>
                1、今天是行程的最后一天 ，请您注意检查好随身物品 ，以及关注您的航班动态时间。
                <w:br/>
                2、酒店的早餐时间一般均在早 08:00-09:30 之间，如您的航班时间较早，可在前一天  18 点之前告知导游  或酒 店前台的工作人员 ，将您的早餐打包 ，退房时在前台领取就好。
                <w:br/>
                3、针对我们精心安排的行程和导游的服务 ，请您留下宝贵的意见。
                <w:br/>
                4、感谢各位贵宾对我们工作的支持和理解 ，我们会不断完善自我 ，提供更优质的服务 ，如果您对此次新疆之行感 到满意 ，请介绍给您的亲朋好友。
                <w:br/>
                5、祝您一路平安!最真挚的祝福送给您！欢迎您再来大美新疆！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抵达北京，结束行程
                <w:br/>
              </w:t>
            </w:r>
          </w:p>
          <w:p>
            <w:pPr>
              <w:pStyle w:val="indent"/>
            </w:pPr>
            <w:r>
              <w:rPr>
                <w:rFonts w:ascii="微软雅黑" w:hAnsi="微软雅黑" w:eastAsia="微软雅黑" w:cs="微软雅黑"/>
                <w:color w:val="000000"/>
                <w:sz w:val="20"/>
                <w:szCs w:val="20"/>
              </w:rPr>
              <w:t xml:space="preserve">
                抵达北京，结束行程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：全程入住精选舒适型酒店（当地四星标准） ，升级两晚豪华尊享酒店（当地五星标准）详情见后参考酒店）本社不提供自然单间 ，如出现单男单女,请补齐单房差、享受一人用房；如要求三人间或加床, 需视入住 酒店房型及预订 情况而定。通常酒店标准间内加床为钢丝床或床垫等非标准床。
                <w:br/>
                升级当地待评五星酒店参考：
                <w:br/>
                乌 市：欢橙、瑞云、徽太、东华酒店、胜越、恒汇大酒店、美美、瑞雪、华美紫轩、前海大厦、天山雪豹、宜必思、爱都假日酒店、汇豪、北屯饭店、 国泰、博文、克拉云、美嘉铂悦、沁园、白粮液酒店或同等级。
                <w:br/>
                喀 什：亚朵酒店、柏曼酒店、格林东方酒店、徕宁大饭店、天缘商务酒店、深航国际、其尼瓦克酒店、温州国际、锦江都城、塔里木石油、维也纳酒店、环球雅图或同级
                <w:br/>
                <w:br/>
                当地待评四星级参考酒店：
                <w:br/>
                伊 宁： 汽车文旅、伊运、雲枫、锦瑞、花城、斯维登、东方铭都、嘉会、天然居、 呼勒佳、伊犁大酒店、花城、金尊、乐成臻品、 聚银、 图勒帕尔或同等级；
                <w:br/>
                巴音布鲁克：东归宾馆、西部情、银镫、土尔扈特、龙兴、 天河源、白天鹅、百盛、古赵、牧心酒店或同级
                <w:br/>
                那拉提：国祥、玖月、蜜月、雄鹰、润丰、金福来、古轮、鑫都佳悦、铭都、沐景生态、锦尚、花径里、旭日生态、君润、方圆大酒店或同级
                <w:br/>
                库 车 ：鑫玉大酒店、川渝大酒店、兴华亦悦、柏悦精品、龟兹云尚、金豪大酒店、金色阳光、独库假日酒店库车宾馆、中亚酒店
                <w:br/>
                阿克苏：域美、中天、华鑫、和喜、尚客优、美丽华、西卓、宣辉、格林东方、坤熙酒店、浦东假日等同级酒店
                <w:br/>
                特别提醒 ：新疆属西北地区 ，当地酒店标准较内地偏低。
                <w:br/>
                特别说明 ：报价按照两人一标间核算、 因为酒店不能保证提供自然单间或三人间 ，所以单男或单女参团时我社根 实际情况尽量安排拼住 ，若无法安排拼住需由游客补足房差）
                <w:br/>
                【用餐标准】 ：6早8正  (不吃不退) 其中含一餐歌舞盛宴  ,正餐八菜一汤,十人一桌，或根据客人人数情况酌情安排 ，不含酒水 ，如有忌口者可自备食物; 如遇特色餐餐厅关闭则改为相同价位的社会餐厅用餐。
                <w:br/>
                【景点标准】：行程所列景点首道门票+区间车，实际游览景点  (景点首道大门票) ， 报价已为旅行社团队的折扣价 故行程景点门票对所有证件   (学生证、教师证、军官证、老年证、残疾证等证件)    均不在享受任何   优惠政策,优惠价格不予退还  (赠送景点自愿放弃费用不退) 敬请谅解；如遇门票价格调整  (一般景区门口会贴有告示或相文件通书) , 涨价部分由客人自理！
                <w:br/>
                【用车标准】：2+1航空头等舱座椅旅游大巴车,宽大空间保证每人每正座,若客人自行放弃当日程, 车费不予退还. 以下车型根据此团人数而定, 独库段安排正规营运7座以下车辆，不指定车型。
                <w:br/>
                【导游标准】：正规挂牌新疆优秀导游 ，进行自我介绍及师傅介绍 ，车牌号码 ，带团中佩戴导游证。此团最收客总数10人以下我司安排司机兼向导。
                <w:br/>
                【脱团离团】 ：行程中客人自愿放弃或中途脱团、退团 (如用房、用餐、用车、景点门票等) 地接费用一侓不退 还需补齐团费差价、并签署离团证明。
                <w:br/>
                【往返交通】：  含北京/乌市/北京往返火车硬卧;，喀什-乌鲁木齐火车硬卧;
                <w:br/>
                【购物说明】：全程安排二个玉石购物店，一驼绒棉花展示中心（景区内/酒店内/车销/公共服务区内小摊、寺庙以及购物商店均不属于行程内安排的购物店）。
                <w:br/>
                <w:br/>
                温馨提示：行程中标注的时间可能因堵车、排队、路况、天气等特殊情况有所调整；行程中的所包含的景点属于打包销售 如您不接受或因天气原因不能安排的景点，恕不退还费用 。如遇不可抗力因素如塌方、或航班延误等原因 造成行程延或不能完成景点游览 ，旅行社不承担责任；新疆属西北地区当地酒店标准、用餐条件较内地偏低。在保证不减少任何   观景点的情况下 ，旅行社有权调整行程景点先后游览顺序。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：不提供自然单间 ，产生单房差或加床费用自理。
                <w:br/>
                2、 自由活动期间的餐食费和交通费。
                <w:br/>
                3、 因旅游者违约、 自身过错、 自身疾病，导致的人身财产损失而额外支付的费用。
                <w:br/>
                4、 因交通延阻、天气、机器故障、航班取消或更改时间等不可抗力原因导致的额外费用。
                <w:br/>
                5、行程外的自费项目 ，酒店内洗衣、 电话、收费电视及其他个人消费产生的费用。
                <w:br/>
                6、 喀什至乌鲁木齐机票。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1、以上产品独立报名收客年龄为30岁--68岁，超出范围请电询。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25--55岁之间年龄段家属2带1陪同方可接待，如无家属陪同，需提供三甲医院近一周内身体健康证明，必须填写《参团免责声明》，直系亲属签字，如故意隐瞒、谎报真实情况，后果自负，72岁以上老人恕不接待。
                <w:br/>
                <w:br/>
                旅 游 告 知
                <w:br/>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离疆前填写《意见单》，这是您对此次游览质量的最终考核标准；投诉以当地接待社旅游意见单为准，请各位游客如实填写，若虚假填写、不填写默认为无接待问题，回程后再行投诉，我社将不予受理。
                <w:br/>
                <w:br/>
                安 全 警 示
                <w:br/>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特别警示：行程车辆行驶中，系好安全带，不得离开座位取物、车内走动等，以防发生意外。
                <w:br/>
                <w:br/>
                温 馨 提 示
                <w:br/>
                <w:br/>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备注
                <w:br/>
                <w:br/>
                1、行程先后顺序回根据实际情况调整
                <w:br/>
                2、赠送项目如因天气、政策及自身原因未能参观，不退补任何费用
                <w:br/>
                <w:br/>
                旅游行程安排补充协议
                <w:br/>
                 (旅游者自行安排活动期间告知书)  
                <w:br/>
                <w:br/>
                甲方（游客）：                                              
                <w:br/>
                乙方（旅行社）：                                            
                <w:br/>
                甲乙双方《根据中华人民共和国合同法》、《中华人民共和国旅游法》及相关法律法规的规定，本着公平自愿原则，
                <w:br/>
                为最大限度地满足甲方在旅游期间对吃,住，行，游，购，娱的需求，经甲方要求，
                <w:br/>
                就甲乙双方于      年     月    日签订的《旅游合同》达成如下补充协议、就前述旅游合同所约定的《旅游行程单》以外的其它
                <w:br/>
                游览项目和内容补充约定如下、以资甲乙双方共同遵守：
                <w:br/>
                一、购物：
                <w:br/>
                乙方应甲方要求，在《旅游行程单》安排的甲方自由活动时间内，乙方安排甲方前往如下购物商店：
                <w:br/>
                旅游者自行安排活动期间，旅游者与旅行社双方协商一致,旅游者同意进入的购物场所
                <w:br/>
                购物场所名称	特色及商品介绍	购物时间
                <w:br/>
                喀什民间和田玉展览馆/喀什南疆国玉城/喀什艺博园和田玉展览馆/喀什百玉翔玉器城/昆岗玉缘玉雕厂/珺琳葛尔玉器中心
                <w:br/>
                （六选二）	和田玉、金镶玉各类饰品等	120 分钟
                <w:br/>
                边疆之花/塞北之花/西域国绒
                <w:br/>
                （三选一）  
                <w:br/>
                	驼绒、棉花、驼奶制品等	120分钟
                <w:br/>
                1、为丰富行程内容，经双方友好协商，在行程安排的自由活动时间内增加当地知名购物诚信场所参观，自由选购商品，保证产品的质量不涉及假冒伪劣产品。游客请根据自身经济情况谨慎购买，所购商品如非质量问题一律不予退还；行程中景点、餐厅，中途休息站
                <w:br/>
                2、内及周边购物店不属于旅行社安排的购物场所，若游客购买商品出现质量问题，旅行社不承担任何责任；旅游者自行前往的购物点所购商品出现质量问题，旅行社不承担任何责任；
                <w:br/>
                3、选择景区娱乐项目及附属景点之前，旅游者已清楚了解娱乐项目及附属景点及购物场所详细情况及注意事项，旅游者应根据身体条件谨慎选择，并承担一切后果；
                <w:br/>
                4、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5、非在本协议内商场商店内购买的商品，我社不提供退换货的协助工作，敬请谅解。
                <w:br/>
                <w:br/>
                二、旅游产品关于车辆和保险告知：
                <w:br/>
                1．旅游行程中车辆为空调旅游车，保证每人一个正座。
                <w:br/>
                2．我社已投保旅行社责任险，强烈建议游客购买旅游意外伤害险。
                <w:br/>
                3．在行程为自由活动期间，旅行社不提供车辆。
                <w:br/>
                <w:br/>
                三：附则：
                <w:br/>
                此协议作为旅游合同的补充，作为包价旅游合同的组成部分，与旅游合同具同等法律效力，旅游者对此安排无任何异议。
                <w:br/>
                <w:br/>
                四：声明：
                <w:br/>
                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2025-06-08T05:46:30+08:00</dcterms:created>
  <dcterms:modified xsi:type="dcterms:W3CDTF">2025-06-08T05:46:30+08:00</dcterms:modified>
</cp:coreProperties>
</file>

<file path=docProps/custom.xml><?xml version="1.0" encoding="utf-8"?>
<Properties xmlns="http://schemas.openxmlformats.org/officeDocument/2006/custom-properties" xmlns:vt="http://schemas.openxmlformats.org/officeDocument/2006/docPropsVTypes"/>
</file>