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青甘祁缘—双飞8天行程单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DLCT1749176909Pa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一价全含，无必消，行程全餐，必消景交全含，无忧出行，舒心放心！
                <w:br/>
                【产品住宿】升级2晚携程4钻酒店，其余当地高标酒店
                <w:br/>
                【产品座驾】升级豪华2+1陆地头等舱座椅；一排三座，躺卧自如，宽大的空间，24H热水
                <w:br/>
                【产品美食】行程全餐，当地特色餐 &amp;  甘州小吃宴+河西汽锅鸡+驴肉黄面+虫草老鸭汤
                <w:br/>
                ★★★【特别安排】
                <w:br/>
                —❤：特别赠送价值880元/团无人机湖景航拍视频，留念让你刷爆朋友圈
                <w:br/>
                —❤：特别赠送打卡兰州特色，品尝三炮台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兰州市，简称兰，别称金城，位于黄河上游，是中国陆域的几何中心，有着“西部黄河之都，丝路山水名城”的美誉，是一座具有悠久历史文化的城市。抵达兰州后接送至指定酒店休息！
                <w:br/>
                【郑重提示】
                <w:br/>
                1.请携带好身份证件至少提前两个小时前往机场自行办理登机手续，祝您旅途愉快！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兰州—祁连（约550km/6h）
                <w:br/>
              </w:t>
            </w:r>
          </w:p>
          <w:p>
            <w:pPr>
              <w:pStyle w:val="indent"/>
            </w:pPr>
            <w:r>
              <w:rPr>
                <w:rFonts w:ascii="微软雅黑" w:hAnsi="微软雅黑" w:eastAsia="微软雅黑" w:cs="微软雅黑"/>
                <w:color w:val="000000"/>
                <w:sz w:val="20"/>
                <w:szCs w:val="20"/>
              </w:rPr>
              <w:t xml:space="preserve">
                【达坂山】（途径车览）达坂山是青海通往甘肃的交通要道，到达达坂山观景台后可以远观岗什卡雪峰：岗什卡雪峰为祁连山脉东段的高峰，峰顶常年白雪皑皑，银光熠熠，宛如一条玉龙。
                <w:br/>
                【祁连大草原】（途径车览）中国六大草原之一，主要分布在青海、甘肃张掖两地，面积以青海境内居多。每年7、8月间，草原上碧波万顷，牛、羊群点缀其中，零星分布的小沼泽、湖泊点缀草原。
                <w:br/>
                【祁连卓尔山】（含门票+景交，游览约2小时）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祁连—张掖（约210km,约3h）—嘉峪关（约240km,约3h）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含首道门票+区间车，游览约2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1.今日行程比较紧张，景点间车程较长，请自备能量包、晕车药、多喝水。
                <w:br/>
                2.七彩丹霞山植被少，请沿着景观道参观，不要踩踏丹霞山体。如需拍摄日出请备好保暖衣物。
                <w:br/>
                3.嘉峪关为荒漠气候,早晚温差大,在旅行中要注意增减衣物。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嘉峪关—敦煌（约380km,约4.5h）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敦煌—大柴旦（约380km，约5h）—德令哈（约200km,约3h）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含首道门票+区间车，游览约1.5小时）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【郑重提示】
                <w:br/>
                1.此天途经之地较为偏僻，可以提前自备便携式干粮，沿途视当日交通情况及进度，安排1-2次停车休息。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3.因特殊天气（如大风大雨等极端天气）无人机航拍将无法安排，赠送项目无退费请知晓。
                <w:br/>
                4.参观鸣沙山请保管好贵重物品，尤其是保护好手机，相机等电子产品，一旦沙子进入很难清洗。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德令哈—茶卡（约200km,约3h）—青海湖二郎剑—青海湖周边
                <w:br/>
              </w:t>
            </w:r>
          </w:p>
          <w:p>
            <w:pPr>
              <w:pStyle w:val="indent"/>
            </w:pPr>
            <w:r>
              <w:rPr>
                <w:rFonts w:ascii="微软雅黑" w:hAnsi="微软雅黑" w:eastAsia="微软雅黑" w:cs="微软雅黑"/>
                <w:color w:val="000000"/>
                <w:sz w:val="20"/>
                <w:szCs w:val="20"/>
              </w:rPr>
              <w:t xml:space="preserve">
                早餐后游览【茶卡盐湖天空壹号】（含首道门票+区间车，游览约2小时），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4.建议不要穿碎花的裙子和海滩裙，拍出来倒影不明显。尤其是下午4点左右夕阳西下时，用广角镜拍摄人像效果尤其佳。 
                <w:br/>
                5.一般白色裙子搭配红色的丝巾比较常见，红色会显得鲜艳亮眼，选择红裙可以搭配其他颜色的丝巾。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青海湖—西宁—兰州（约370km,约5.5h）
                <w:br/>
              </w:t>
            </w:r>
          </w:p>
          <w:p>
            <w:pPr>
              <w:pStyle w:val="indent"/>
            </w:pPr>
            <w:r>
              <w:rPr>
                <w:rFonts w:ascii="微软雅黑" w:hAnsi="微软雅黑" w:eastAsia="微软雅黑" w:cs="微软雅黑"/>
                <w:color w:val="000000"/>
                <w:sz w:val="20"/>
                <w:szCs w:val="20"/>
              </w:rPr>
              <w:t xml:space="preserve">
                【高原藏式风情园】藏寨不仅是藏族人民的家园，也是重要的旅游目的地。游客可以在这里体验到藏族人民的文化，感受到藏族人民的热情好客以及藏寨的优美景色，还可以感受当地人民手工艺品的精湛或者当地藏族中草药的文化。
                <w:br/>
                【塔尔寺】（含首道门票+区间车+讲解费，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4.塔尔寺景区导游不可进入，由讲解员带领进入。如遇佛事活动禁止参观，则调整行程顺序。
                <w:br/>
                5.不要在寺庙外商贩手中购买藏刀或任何野生动物的毛皮等，如您离开时被携带，可能会面临很大的麻烦。
                <w:br/>
                交通：巴士
                <w:br/>
                购物点：【高原藏式风情园】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我们的8天西北之行就此结束啦！期待下一次相聚~
                <w:br/>
                【郑重提示】
                <w:br/>
                1.请提前检查好自己的随身行李物品，不要有所遗漏，增加您不必要的麻烦。
                <w:br/>
                2.我们会根据航班时间送大家前往机场。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北京兰州往返机票经济舱，以实际申请出票为准
                <w:br/>
                交通安排	16人以上安排 2+1 陆地头等舱旅游车，保证每人一个正座。
                <w:br/>
                住宿安排	升级2晚携程4钻酒店，其余当地高标酒店，旅行社将会安排其他但不低于行程规定标准的住房（部分地区无三人间及加床/亲子间）。
                <w:br/>
                餐饮安排	含7早12正，早餐床位含早，不吃不退。正餐30元/人/正，升级六大特色餐（甘州小吃宴+河西汽锅鸡+驴肉黄面+虫草老鸭汤），正餐十人一桌、八菜一汤，若不足十人菜量会根据实际人数安排！
                <w:br/>
                ★客人自行取消用餐，餐费不退，因特殊情况整团取消，餐费现退。        
                <w:br/>
                景点门票	含祁连卓尔山&amp;景交+七彩丹霞&amp;景交+莫高窟+鸣沙山月牙泉+翡翠湖&amp;景交+茶卡盐湖&amp;景交+青海湖二郎剑+塔尔寺景区首道门票&amp;景交&amp;讲解费（不含景区额外自费项目），此行程已打包特价优惠，故无门票优惠退费，敬请予以理解。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
                <w:br/>
                儿童包含	只含大交通以及当地正餐费、旅游车位费、导游服务费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2025-06-08T02:50:59+08:00</dcterms:created>
  <dcterms:modified xsi:type="dcterms:W3CDTF">2025-06-08T02:50:59+08:00</dcterms:modified>
</cp:coreProperties>
</file>

<file path=docProps/custom.xml><?xml version="1.0" encoding="utf-8"?>
<Properties xmlns="http://schemas.openxmlformats.org/officeDocument/2006/custom-properties" xmlns:vt="http://schemas.openxmlformats.org/officeDocument/2006/docPropsVTypes"/>
</file>