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全景贵州双卧11天行程单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SK17491191842y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
                <w:br/>
                ◎5A黄果树景区：黄果树瀑布、天星桥、陡坡塘三大景区集瀑布群、溶岩溶洞、天然盆景。
                <w:br/>
                ◎5A荔波小七孔：地球腰带上的绿宝石，风光尤胜九寨沟，在美景中随心畅游。
                <w:br/>
                ◎4A西江千户苗寨：探访苗家风情的美丽村落，吃长桌宴，品古法酸汤，谱一曲高山流水。
                <w:br/>
                ◎5A镇远古城：中国最美十大古镇之一，钟灵毓秀，古色古香，小桥流水，清澈明媚。
                <w:br/>
                ◎5A梵净山：世界自然遗产名录，国家级自然保护区，中国十大避暑名山，中国著名弥勒菩萨道场。
                <w:br/>
                ◎4A遵义会议会址：中国经典红色旅游线路，中国历史革命的转折点，了解红军文化。
                <w:br/>
                ◎4A万峰林： 丛立之峰，磅礴数千里，国内最大、最典型的喀斯特峰林，称誉为“天下奇观”。
                <w:br/>
                ◎4A马岭河：“地球上最美丽的疤痕”，世界级的徒步胜地，国家地质公园。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北京乘火车硬卧 赴贵阳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用餐安排：早餐（不含） 午餐（不含）  晚餐（不含）  ■ 入住酒店：火车
                <w:br/>
                参考车次：Z149次（07：56/次日11：08抵达）或Z161次（11：20-次日15：06抵达）或Z77次（16：11-次日20:05抵达）或 K507次（07：12发车 --次日14：26抵达）。实际车次以出票为准；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 用餐安排：早餐（不含） 午餐（不含）  晚餐（不含）  ■ 入住酒店：贵阳  
                <w:br/>
                ■ 今日行程安排
                <w:br/>
                抵达贵阳，我社接站师傅将送您前往酒店（当天为全国各地客人到时达贵阳集合时间；因此当天无任何行程无导游，客人至酒店前台报自己的名字入住，等候导游短信或电话通知第二天的出发时间，请耐心等待）。自由活动期间请注意人身财产安全，在自己能够控制风险的范围内活动，出门记好酒店电话和位置记好旅行社紧急联系人的联系方式，购物时请保管好购物小票，切莫贪图路边小便宜，切记不要玩的太晚而影响精彩的贵州之旅。
                <w:br/>
                ●贵阳市区推荐：
                <w:br/>
                推荐美食【贵阳小吃街】青云路、二七路等等，贵州省内各色小吃，在这些街边的大排档或小吃街里都可以找得到，在夜色的衬托下，华灯初上，贵阳的夜生活流光溢彩，点个丝娃娃，来份肠旺面，茅台啤酒整起，让您充分与贵阳华丽邂逅。
                <w:br/>
                推荐自游【甲秀楼】，【黔灵山公园】
                <w:br/>
                ●贵阳美食攻略：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    
                <w:br/>
                 ■ 温馨提示：
                <w:br/>
                ✔贵阳早晚温差较大，请做好添减衣物的准备；
                <w:br/>
                ✔出行时请保管好个人财务和物品；
                <w:br/>
                ✔为避免出现饮食安全问题，在自由行时，请选择正规的饮食场所；
                <w:br/>
                交通：火车+接站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 — 万峰林 — 马岭河大峡谷 — 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用餐安排：早餐（含） 午餐（含） 晚餐（不含） ■ 入住酒店：兴义
                <w:br/>
                  ■ 今日行程安排 
                <w:br/>
                早餐后，乘车约4.5h抵达兴义国家AAAA级风景区【万峰林】（不含观光车50/人，必须消费敬请自理，不含小火车50元/，自愿消费敬请自理，可不乘坐）；
                <w:br/>
                由近两万座奇峰翠峦组成，与张家界/阳朔齐名的中国最美五大峰林【万峰林】（游览万峰林的西峰林，东峰林尚未开发。）依山而建的木栈道，蜿蜒于山腰和谷底之上，随着木栈道越行越高，万千峰林逐渐在眼前展开，孤峰遍布，锥峰林立，像似千军万马前来觐见。
                <w:br/>
                游完后，乘车约40分钟抵达国家AAAA级风景区【马岭河峡谷】（不含电梯40/人，自愿消费敬请自理）
                <w:br/>
                享有“地球上最美丽的疤痕”之称的【马岭河峡谷】。拥有国家自然遗产、国家重点风景名胜区、国家地质公园三大桂冠。有“兴义归来莫看峰，除去马岭不是河”之说；马岭河峡谷内群瀑飞流，上百条形态各异的瀑布从天边坠落，两岸古树名木点缀其间，千姿百态，似在地心世界里遨游探险，让人大呼不可思议。
                <w:br/>
                后乘车约30min前往酒店入住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黄果树瀑布 — 入住安顺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 用餐安排：早餐（含）  午餐（含）  晚餐（不含）  ■ 入住酒店：入住安顺
                <w:br/>
                  ■ 今日行程安排
                <w:br/>
                酒店早餐后乘车前往中国第一批“国家重点风景名胜区”，国家AAAAA级风景区【黄果树景区】（车程约2.5小时）；（不含黄果树景区环保车50元/人，保险10元/人，必须消费敬请自理）换乘景区环保车，游览有水上石林、天然盆景之称的【天星桥盆景园】（游览不少于3H）；这里顽石突兀而起，星罗棋布，一路欣赏高老庄【天星湖】等著名景观。
                <w:br/>
                之后游览亚洲最大，贵州必游景点【黄果树大瀑布】（不含黄果树单程扶梯30元/人；不含黄果树往返扶梯50元/人，属不必须消费项目，自愿消费），游览不少于2H；黄果树大瀑布宽101米，高77.8米是世界上唯一可以从上、下、前、后、左、右六个方位观赏的瀑布，游【水帘洞】能从洞内外听、观、摸瀑布，感受瀑布之美，观【犀牛潭】，品大自然之奇妙。
                <w:br/>
                下午：游览【陡坡塘瀑布】（游览不少于1H），是黄果树瀑布群中瀑顶最宽的瀑布。1986年版【西游记】片尾曲里面取景地。尔后乘车前往入住酒店休息！
                <w:br/>
                交通：旅游 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安顺 — 织金洞  — 入住仁怀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 用餐安排： 早餐（含）  午餐（含）  晚餐（不含） ■ 入住酒店：住仁怀
                <w:br/>
                ■ 今日行程安排
                <w:br/>
                 上午：游览贵州唯一的世界地质公园、国家自然遗产、中国旅游洞穴第一名、亚洲最大地下溶洞的国家5A级风景名胜区——【织金洞】车程约1.5H（不含景区电瓶车30元\人，必须消费敬请自理。游览不少于2.5H）。织金洞被国际知名地貌学家威谦姆先生称之为“世界第一流喀斯特景观”。 织金洞囊括了世界溶洞的各种型态类别，据专家考察比较，织金洞的规模体量，形态类别，景观效果都比誉冠全球的法国和南斯拉夫的溶洞更为宏大，齐全、美观。观十七米高的“霸王盔”和同样十七米高的球宝“银雨树”等奇特景观，让您亲身体会天上皇宫，人间仙境的真正含义，黄山归来不看岳，织金洞外无洞天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仁怀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茅台镇 — 遵义会址 — 住江口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 用餐安排： 早餐（含） 午餐（含） 晚餐（不含）  ■ 入住酒店：江口
                <w:br/>
                ■ 今日行程安排
                <w:br/>
                早餐后乘车前往茅台镇，茅台镇位于仁怀市赤水河畔，是川黔水陆交通的咽喉要地，也是国酒茅台的发源地。于1993年投资修建，是目前国内规模较大的酒文化博览馆。文化城拥有包括汉馆、唐馆、宋馆等8座大型的展馆，馆中展示丰富的图文资料与酒有关的政治、经济、文化、民俗等，介绍了中国历代酒业的发展过程，可以了解中国博大精深的酒文化。茅台镇集古盐文化、长征文化和酒文化于一体，被誉为“中国第一酒镇”
                <w:br/>
                下午：乘车前往遵义，参观【遵义会址】（不含耳机10元/人，电瓶车20元/人，必须消费敬请自理）遵义会议会址原为黔军25军第二师师长柏辉章的私人官邸，整个建筑分主楼、跨院两个部分。游览结束乘车前往酒店入住休息（车程约1.5h）
                <w:br/>
                交通：旅游 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— 梵净山 — 镇远古城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 用餐安排： 早餐（含） 午餐（含） 晚餐（不含）  ■ 入住酒店：镇远古城
                <w:br/>
                ■ 今日行程安排
                <w:br/>
                上午：乘车前往梵净山景区，车程约10分钟。游览国家5A级景区，世界自然遗产、中国五大佛教名山的【梵净山】（不含梵净山电瓶车，往返索道，保险共计198元/人，必须消费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游览结束后乘车前往国家5A级景区【镇远古镇】（不含镇远电瓶车20元/人，必须消费敬请自理）；车程约3.5H，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尤其每当夜晚来临，华灯初上，夜色下的镇远古镇犹如画卷一般，缓缓的打开，一点点令人惊艳，画在夜里，夜在画中...五彩缤纷的灯光，映照在水中，为水面涂抹着绚丽的色彩，小桥流水，波澜不惊，伴随朦胧的夜色，清凉的夜风，漫步在古城小巷，忘却一切烦恼，令人心醉神怡，流连忘返。
                <w:br/>
                ■ 温馨提示：
                <w:br/>
                1.梵净山景区内游客较多，请拍照时勿走路。请各位游客小心湿滑，以免摔倒。
                <w:br/>
                2.由于景区内用餐条件受限，且让游客深度游览景区，本日不含正餐，请提前准备小吃干粮，以备不时之需。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交通：旅游 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 — 西江千户苗寨 — 入住西江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用餐安排： 早餐（含） 午餐（含） 晚餐（不含）  ■ 入住酒店：西江苗寨
                <w:br/>
                ■ 今日行程安排
                <w:br/>
                乘车约2h前往，国家级5A景区【西江千户苗寨】（不含西江电瓶车20元/人，保险10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<w:br/>
                温馨提示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3.由于贵州景区分散不集中，本日行程行车时间相对较长，比较辛苦，敬请谅解。
                <w:br/>
                4.由于西江地处偏远，食材不能及时运输导致菜品种类较少，餐食水平较贵阳的标准会较低，敬请谅解。
                <w:br/>
                交通：旅游 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 — 丹寨万达小镇 — 荔波小七孔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用餐安排： 早餐（含） 午餐（含） 晚餐（不含）  ■ 入住酒店：都匀/贵阳
                <w:br/>
                ■ 今日行程安排
                <w:br/>
                上午：早餐后 乘车约1.5h前往【丹寨万达小镇】，小镇以非物质文化遗产、苗族、侗族文化为内核，融商业、文化、休闲、旅游为一体，涵盖吉尼斯世界最大水车、3000米环湖慢跑道、千亩花田、四大苗侗文化主题广场、鸟笼邮局、精品客栈、街坊、酒坊、米店、会馆和酒吧、影院等众多文化旅游功能。丹寨万达小镇是万达集团在贵州的首秀，旨在打造一个集“吃、住、行、游、购、娱、教”为一体的精品旅游综合体。
                <w:br/>
                下午：乘车约2h前往荔波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游览完乘车前往酒店入住休息。
                <w:br/>
                交通：旅游 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— 天河潭 —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用餐安排： 早餐（含） 午餐（含） 晚餐（不含）  ■ 入住酒店：火车
                <w:br/>
                ■ 今日行程安排
                <w:br/>
                早餐后乘车约3小时，抵达贵阳网红街区【天河潭】(不含天河潭观光车+保险30元/人，不含水、旱洞，必须消费敬请自理），被誉为“黔中一绝”的天河潭，由三大板块构成。山水溶洞板块，融山、水、洞、潭、瀑布、天生桥、峡谷、隐士为一体，山中有洞，洞中有水，是为水陆溶洞。
                <w:br/>
                <w:br/>
                      下午：游览结束后统一送站，后根据实际航时间乘火车硬卧返北京！
                <w:br/>
                参考车次：（Z54次13:41发车--次日17:17抵达）或Z150次（18:16发车--次日22:00抵达）或 K508次 （14：10发车--次日21：47抵达) 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抵达北京西，结束愉快行程之旅！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交通：北京贵阳往返火车硬卧；当地行程用车2+1陆地头等舱保姆车；（保证一人一正位，不指定车位）
                <w:br/>
                酒店：行程所列酒店住宿费用(一人一床位，正规双人标间或大床，24小时热水空调)。
                <w:br/>
                门票：65岁以上免票核算；65岁以下落地现补门票670元/人；
                <w:br/>
                用餐：8早8正，正常餐标30元/人（本行程用餐方式为10人/桌，保证10菜1汤）人数增加相应增加菜品，人数减少相应减少菜品，不用餐提前一天告知导游可退30元/人/餐。 
                <w:br/>
                导游：正规持证中文导游全程优质服务（接送飞机不是导游，为公司特意安排的接送机人员）。
                <w:br/>
                保险：包含旅行社责任险，含旅游意外保险，（理赔最终解释权归保险公司所有）。
                <w:br/>
                儿童：儿童报价含正餐和酒店早餐、车位，导服；不含门票、电瓶车、床位，如产生景区消费项目按实际收费标准自理。
                <w:br/>
                单房差：不含自然单房差，如需单人入住一间房或携带异性儿童时，则需要补交单房差。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必须乘坐景交498元/人，需游客必须自理；（黄果树环保车和保险60/人、遵义会址耳机和观光车30/人、梵净山观光车和索道和保险198/人、镇远电瓶车20/人、西江观光车和保险30元/人、小七孔观光车和保险50元/人、万峰林观光车50/人、织金洞30/人、天河潭观光车+保险30元）；
                <w:br/>
                2.门票：所有景点均不含门票，任何免票及优惠证件都无其他任何退费，如实际客人不能享受免票政策则需补上对应景区门票（黄果树160+荔波120+西江60+梵净山100+织金洞100+万峰林/马岭河130）
                <w:br/>
                3.黄果树单程大扶梯30元/人，往返50元/人，鸳鸯湖划船30元/人，万峰林小火车50/人，马岭河电梯40/人自愿选择是否参加；
                <w:br/>
                4.交通延阻、罢工、天气、飞机、机器故障、航班取消或更改时间等不可抗力原因导致的额外费用。
                <w:br/>
                5.一切个人消费以及“费用包含”中未提及的任何费用。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4、请成人带好有效证件，儿童带好户口本；航班抵达前3天以内取消合同的客人需收车位费500元/人。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贵州特色
                <w:br/>
                1、贵州特色风味：酸汤鱼、乌江鱼、安顺花江狗肉、屯堡风味、侗族风味、青岩豆腐、卤猪脚、鸡辣椒、丝娃娃、豆腐果、米豆腐、牛肉粉、肠旺面、豆花面等；
                <w:br/>
                2、贵州知名特产：茅台酒等酱香型白酒、中药材（贵州三宝天麻杜仲灵芝）、正安白茶、都匀毛尖茶、湄潭翠芽、紫袍玉带石、蜡染银饰工艺品、水晶器皿、刺绣框画、竹炭环保生活用品、牛肉干、波波糖、刺梨干、盐酸菜、老干妈辣椒酱等；
                <w:br/>
                3、贵州精华旅游项目：多彩贵州大型民族歌舞表演、黄果树大瀑布、天龙/云峰屯堡古镇、龙宫水溶洞、夜郎洞、贞丰双乳峰奇观、马岭河大峡谷、万峰林景区、万峰湖、天河潭水旱洞、青岩古镇、南江大峡谷、西江千户苗寨、荔波大小七孔世界自然遗产、瑶山古寨、肇兴侗寨、从江岜沙苗寨、隆里古镇、小黄侗寨、榕江三宝侗寨、镇远古镇、舞阳河小三峡风光、青龙洞古建筑群、梵净山佛教名山、亚木沟生态景区、赤水丹霞地貌自然遗产地（佛光岩五柱峰、赤水大瀑布、四洞沟、燕子岩、红石野谷、竹海森林公园、丙安古镇、大同古镇）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2025-06-08T02:44:47+08:00</dcterms:created>
  <dcterms:modified xsi:type="dcterms:W3CDTF">2025-06-08T02:44:47+08:00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