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网红大洼+东太行+京娘湖 广府古城+磁州窑主题浮雕群 纯玩双汽三日游行程单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DLCT17489219160V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网红大洼+东太行+京娘湖 广府古城+磁州窑主题浮雕群 纯玩双汽三日游 行程亮点： 1.东太行-与美国科罗拉多大峡谷同属丹霞地貌，是一处集太行山雄、奇、险、 峻和巧石、云海、清幽、变幻于一体的山岳型自然幽谷。 2.太行三峡-京娘湖 3 广府古城-中国历史文化名镇，是杨式太极拳、武式太极拳的发源地，被誉为" 中国太极拳之乡"。 4 大洼村-美丽河北•最美古村落 5 峰峰磁州窑主题浮雕群-非遗传承，瓷都艺术 天 数 目的地-景区 用餐 住宿 D1 出发地--京娘湖 餐：// 舒适酒店 D2 东太行-观光索道-大洼村 餐：早/晚 舒适酒店 D3 磁州窑主题浮雕群+广府古城-返程 餐：早// 返程 行 程 安 排 第一天：出发地-京娘湖 餐：/// 住：舒适酒店 出发地乘车前往下午坐车前往京娘湖景区—游览国家 AAAA 级景区--太行明珠【京娘湖】（包 含景区摆渡车+游船），京娘湖是宋太祖赵匡胤千里送京娘故事的发生地，素有天然氧吧、情湖 爱岛之称。抵达后乘游船游览京娘湖/京娘峡（大约三十分钟左右 ），欣赏两川碧波，领略幽 谷峰林与丹崖栈道的峡江风姿，船上听赵匡胤千里送京娘美丽动人的爱情故事，观赏水上栈道、 老虎洞、鹊桥、屏风山、叠月桥、神龟探海、老鹰嘴、宋祖峡、一线天、梳妆台、搭衣岩、滴 翠潭、京娘投湖处、咏日诗等景点。登【贞义岛】观山花、听鸟语、嗅花香、尝山果。高空俯 瞰京娘湖美景：连绵群山、深谷翡翠尽收眼底，一道一风景，一念一时光，奇秀堪比张家界！ 京娘湖山清水秀，既有山之韵，又得水之灵，水面广阔，湖水清澈。晚入住酒店。2  第二天：东太行-观光索道-大洼村 餐：早//晚 住：舒适酒店 早餐后乘车游览【东太行景区】，景区位于邯郸武安市境内，地处太行山东麓，总面积 26 平方公里，最高海拔 1428 米，与美国科罗拉多大峡谷同属丹霞地貌，是一处集太行山雄、奇、 险、峻和巧石、云海、清幽、变幻于一体的山岳型自然景区。可乘坐国际一流全景【观光索道】 全长 1998 米，共有 60 个吊箱，举目远眺将巍峨东太行美景尽收眼底，十分享受。体验巍峨壮 观的云端栈道，顺着云端栈道一路向前，边走边拍，怪石嶙峋，山势巍峨，丹崖遍布，一路欣 赏堪比科罗拉大峡谷的丹霞赤壁地貌，感受“举头红日近，回首白云低”的太行壮美景观。走 到中天门的时候还可以体验东太行【垂直悬崖电梯】，感受“平步青云”的快意！东太行悬崖 电梯垂直高度 70 米，三面透明，瞬间飞升的同时，还可以从另一个视角放眼远眺东太行美景！ 减少漫漫登山路，大视角全方位 360 度东太行美景一览无余！游览历时 3 年匠心打造的【北高 峰】游览区，集东太行栈道、眺台、景观桥等精华设施于一体，共有天外天、嫦娥描画台、叠 云桥、补天石、青鸾峰、鸿运台、三生台等 20 余处景点，美景高能，让人眼花缭乱 后游览大洼村位于邯郸市涉县更乐镇，三面环山一面临河，因北侧青阳山与东西两峰相连，如 同展翅欲飞的凤凰，古称“凤凰窝”，又名“大窝村”，后根据村子格局呈“凹”字型，更名 为“大凹”，最后演变成了“大洼”。传说明嘉靖时，有一张姓人隐居于此，并在这里繁衍后 代，根据家谱记载已经传了 28 代，而这个村子没有外来姓来此定居，是家族式的村落，戏称“一 洼不落二鸟”，现有 117 户 328 口人。受地理环境影响，村子里的土地面积很小，房子只能依 山就势建在半山腰上，而建房材料主要是山里的石头，村里 60%以上石头房子保存完好，村中 标志性建筑——石拱桥，人送称谓“石头立交桥”，是村中一户有钱人捐资所建，距今已有 500 年历史，这独拱石桥下面是街道，上面连接着两岸人家。2015 年一位涉县籍摄影师以大洼村为 题材拍摄的《家乡的桥》，在第三届希腊国际摄影展中获得金奖和评委推荐奖，大洼村才被外 界知晓。2016 年大洼村被列为全国第四批中国传统村落，被评为“美丽河北•最美古村落”。 傍晚夜幕降临，夜景格外美丽。当地也可以品尝美味的风味小吃，价格实惠。 入住酒店。 第三天：磁州窑主题浮雕群+广府古城-返程 餐：早// 住：温馨的家 早餐后乘车游览【磁州窑主题浮雕群】。中国磁州窑大型山体浮雕位于邯郸市的峰峰新义公路上。 这条巨型浮雕，讲得是磁州窑的瓷器生产工艺过程，造像主人公是古时的瓷器工匠以及各个工序和工种，最 后以“丝绸之路”结尾。这是一幅建设在山体上的大型雕塑群，全长近千米，平均高度二十余米由二十多幅 画面组成，从瓷器成型、薪火相传到誉满华夏、走向世界，画面以“火”为中心全景式展示瓷都峰峰发展历 史。国家 AAAAA 级景区【广府古城府衙】参观游览，景区位于河北邯郸市，距今已有 30003 年历史，因历史上曾为广平府治所，故称广府，自古人称北方小江南，当地有个说法：一部邯 郸史，半部在广府。首先广府古城在春秋时称曲梁，曾是赵国毛遂封地，此后历代王朝都是郡、 州、府、县的所在地，是我国平原地区城墙、护城河保存较好的一座明清时期古城。是我国独 一无二的古城，水城，太极城， 古城内包含的遗存众多，有广府古城。弘济桥，杨露禅故居和 武禹襄故居。! 游览完后返程-温馨的家 接 待 标 准 用 车 正规旅游车队大巴，保证一人一正座  门 票 行程内所列景区首道大门票已含，任何证件不与优惠退费，敬请谅解~ （所赠门票及包含项目不参加或因天气、景区维护等不可抗因素造成的游览变化和景点减少不予退费）  住 宿 两晚当地快捷酒店住宿【含彩电、独卫、24 小时热水、含洗漱用品，含空调】  用 餐 2 早 1 正（早餐含、十人一桌-八菜一汤、主食不限/不吃不退，敬请谅解）  导 游 全程持证中文导游贴心服务 保 险 赠送旅游人身意外险 购 物 全程纯玩无购物 备 注 1.2 米以下儿童含车费、半餐，当地无需必消，产生任何门票费用自理！敬请谅解！ 单房差 70 元/人/晚，只补不退，敬请谅解！ 温馨提示： 1.请客人务必随身携带身份证，方便入住酒店。若住宿出现单男单女，安排三人间或客人补房差。 2.三省大部分景区执行分景点验票，且个别景区实行指纹验票，请务必保管好自己的门票，一旦丢失， 需要重新购全价票； 3.沿太行山一带的山地景区，体力消耗相对较大，请根据天气变化，轻便着装，舒适穿鞋；景区内因花 草繁茂，故牛虻、蚊虫较多，请注意躲避；夏季天气比较炎热，请提早做好防暑准备、多补充水分，高 血压、心脏病等病人请携带自身药品；通往青龙峡、青天河、峰林峡景区的道路为盘山公路，如有晕车、4 晕船的习惯，请提早预防并调整座位。坐船时风大，如非夏季旅游，建议多加衣服； 4.请您在旅游过程中妥善保管好自己的人身和财务安全，在景区不要到偏僻难行的地方。换乘景区车时， 要查看凳子上的遗留物品。酒店用餐时不要把自己的钱包，手机随便放。晚上住酒店后，把窗户、房门 都要反锁，贵重物品寄存前台，不要在床上吸烟、染发后不要污染枕套，不要拿酒店的毛巾擦鞋油，不 要穿着一次性拖鞋进入卫生间等有水的地方，注意防滑；退房时，检查手机、充电器、首饰、钱包等贵 重物品。如有自由活动，请结伴出行。如在旅游过程中发现有丢失物品的情况，及时和导游联系； 5.中原三省的住宿条件和大城市无法相比，同等级别我们会安排相对较好的酒店，但是酒店情况不一和 旅游季节淡旺，会根据团队用房情况调整三人间，如团队上有特殊住房情况，请提前给我们提出。不便 之处请多担待； 6.全程为旅游团队餐，标准不高，十人一桌、八菜一汤、不含酒水、主食不限，不吃不单独退餐，饭菜 偏咸，口味较重，请入乡随俗，如实在不合口味，请及时和导游沟通改善，如果确因地方差异造成的不 便之处，请多担待； 7.因团队需要或遇到不可抗力因素，在不减少景点的情况下，导游有权利更改游览顺序，住宿地点等， 但是必须向客人做好解释工作，签字同意后方可更改； 8.如客人在旅途当中有任何的意见或建议，请及时与导游联系，我们会尽力妥善及时解决，避免问题长 期矛盾化； 9.请游客在返回之前认真给导游填写意见反馈表，以便我们不断提高服务质量；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用 车 正规旅游车队大巴，保证一人一正座
                <w:br/>
                门 票 行程内所列景区首道大门票已含，任何证件不与优惠退费，敬请谅解~ （所赠门票及包含项目不参加或因天气、景区维护等不可抗因素造成的游览变化和景点减少不予退费）
                <w:br/>
                住 宿 两晚当地快捷酒店住宿【含彩电、独卫、24 小时热水、含洗漱用品，含空调】
                <w:br/>
                用 餐 2 早 1 正（早餐含、十人一桌-八菜一汤、主食不限/不吃不退，敬请谅解）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1.2 米以下儿童含车费、半餐，当地无需必消，产生任何门票费用自理！敬请谅解！
                <w:br/>
                单房差 70 元/人/晚，只补不退，敬请谅解！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1.请客人务必随身携带身份证，方便入住酒店。若住宿出现单男单女，安排三人间或客人补房差。
                <w:br/>
                2.三省大部分景区执行分景点验票，且个别景区实行指纹验票，请务必保管好自己的门票，一旦丢失，
                <w:br/>
                需要重新购全价票；
                <w:br/>
                3.沿太行山一带的山地景区，体力消耗相对较大，请根据天气变化，轻便着装，舒适穿鞋；景区内因花
                <w:br/>
                草繁茂，故牛虻、蚊虫较多，请注意躲避；夏季天气比较炎热，请提早做好防暑准备、多补充水分，高
                <w:br/>
                血压、心脏病等病人请携带自身药品；通往青龙峡、青天河、峰林峡景区的道路为盘山公路，如有晕车、
                <w:br/>
                4
                <w:br/>
                晕船的习惯，请提早预防并调整座位。坐船时风大，如非夏季旅游，建议多加衣服；
                <w:br/>
                4.请您在旅游过程中妥善保管好自己的人身和财务安全，在景区不要到偏僻难行的地方。换乘景区车时，
                <w:br/>
                要查看凳子上的遗留物品。酒店用餐时不要把自己的钱包，手机随便放。晚上住酒店后，把窗户、房门
                <w:br/>
                都要反锁，贵重物品寄存前台，不要在床上吸烟、染发后不要污染枕套，不要拿酒店的毛巾擦鞋油，不
                <w:br/>
                要穿着一次性拖鞋进入卫生间等有水的地方，注意防滑；退房时，检查手机、充电器、首饰、钱包等贵
                <w:br/>
                重物品。如有自由活动，请结伴出行。如在旅游过程中发现有丢失物品的情况，及时和导游联系；
                <w:br/>
                5.中原三省的住宿条件和大城市无法相比，同等级别我们会安排相对较好的酒店，但是酒店情况不一和
                <w:br/>
                旅游季节淡旺，会根据团队用房情况调整三人间，如团队上有特殊住房情况，请提前给我们提出。不便
                <w:br/>
                之处请多担待；
                <w:br/>
                6.全程为旅游团队餐，标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1.请客人务必随身携带身份证，方便入住酒店。若住宿出现单男单女，安排三人间或客人补房差。
                <w:br/>
                2.三省大部分景区执行分景点验票，且个别景区实行指纹验票，请务必保管好自己的门票，一旦丢失，
                <w:br/>
                需要重新购全价票；
                <w:br/>
                3.沿太行山一带的山地景区，体力消耗相对较大，请根据天气变化，轻便着装，舒适穿鞋；景区内因花
                <w:br/>
                草繁茂，故牛虻、蚊虫较多，请注意躲避；夏季天气比较炎热，请提早做好防暑准备、多补充水分，高
                <w:br/>
                血压、心脏病等病人请携带自身药品；通往青龙峡、青天河、峰林峡景区的道路为盘山公路，如有晕车、
                <w:br/>
                4
                <w:br/>
                晕船的习惯，请提早预防并调整座位。坐船时风大，如非夏季旅游，建议多加衣服；
                <w:br/>
                4.请您在旅游过程中妥善保管好自己的人身和财务安全，在景区不要到偏僻难行的地方。换乘景区车时，
                <w:br/>
                要查看凳子上的遗留物品。酒店用餐时不要把自己的钱包，手机随便放。晚上住酒店后，把窗户、房门
                <w:br/>
                都要反锁，贵重物品寄存前台，不要在床上吸烟、染发后不要污染枕套，不要拿酒店的毛巾擦鞋油，不
                <w:br/>
                要穿着一次性拖鞋进入卫生间等有水的地方，注意防滑；退房时，检查手机、充电器、首饰、钱包等贵
                <w:br/>
                重物品。如有自由活动，请结伴出行。如在旅游过程中发现有丢失物品的情况，及时和导游联系；
                <w:br/>
                5.中原三省的住宿条件和大城市无法相比，同等级别我们会安排相对较好的酒店，但是酒店情况不一和
                <w:br/>
                旅游季节淡旺，会根据团队用房情况调整三人间，如团队上有特殊住房情况，请提前给我们提出。不便
                <w:br/>
                之处请多担待；
                <w:br/>
                6.全程为旅游团队餐，标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2025-06-08T01:57:14+08:00</dcterms:created>
  <dcterms:modified xsi:type="dcterms:W3CDTF">2025-06-08T01:57:14+08:00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