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2025年臻途臻途专享独立成团新疆【花开伊犁】双飞8天行程单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BW1748075259IM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【专属用车】：安排豪华大巴 2+1 航空座椅，陆地头等舱，保障行程的舒适与安全
                <w:br/>
                【精品住宿】：全程酒店为舒适型酒店，其中 2 晚升级当地五星酒店（未挂牌）
                <w:br/>
                【特色膳食】：新疆特色手抓饭、拌面、馕、烤肉、回民花儿宴、新疆特色大盘鸡风味餐
                <w:br/>
                【定制服务】：全程 1 车 1 导，落地后当地司机导游一站式服务，中途不更换、无缝衔接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北京—乌鲁木齐(机场到酒店大约40分钟)
                <w:br/>
              </w:t>
            </w:r>
          </w:p>
          <w:p>
            <w:pPr>
              <w:pStyle w:val="indent"/>
            </w:pPr>
            <w:r>
              <w:rPr>
                <w:rFonts w:ascii="微软雅黑" w:hAnsi="微软雅黑" w:eastAsia="微软雅黑" w:cs="微软雅黑"/>
                <w:color w:val="000000"/>
                <w:sz w:val="20"/>
                <w:szCs w:val="20"/>
              </w:rPr>
              <w:t xml:space="preserve">
                乘机前往具有“戈壁明珠”之称举世闻名的“歌舞之乡、瓜果之乡、金玉之邦” 新疆维吾尔自治区首府——【乌鲁木齐市】热情的新疆人民迎接远道而来的游客，驱车前往酒店，抵达酒店后入住酒店休息,准备迎接明天充满惊喜的新疆精彩旅程 。
                <w:br/>
                【温馨提示】
                <w:br/>
                1、今天没有安排用餐，各位贵宾可自行品尝新疆小吃
                <w:br/>
                2、如果当天抵达酒店比较早，办理入住可能需要耐心等待，敬请谅解。建议您可以在酒店内稍作休息
                <w:br/>
                3、入住酒店的房费本社已结清，酒店可能需客人自行垫付押金，退房的时候后如果没有房间消费或者损坏房间用品，酒店前台根据押金条的金额会全部返还客人
                <w:br/>
                交通：飞机
                <w:br/>
                到达城市：乌鲁木齐/昌吉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乌市—博乐/双河/精河（全程约 550 公里，车程约 8 小时）
                <w:br/>
              </w:t>
            </w:r>
          </w:p>
          <w:p>
            <w:pPr>
              <w:pStyle w:val="indent"/>
            </w:pPr>
            <w:r>
              <w:rPr>
                <w:rFonts w:ascii="微软雅黑" w:hAnsi="微软雅黑" w:eastAsia="微软雅黑" w:cs="微软雅黑"/>
                <w:color w:val="000000"/>
                <w:sz w:val="20"/>
                <w:szCs w:val="20"/>
              </w:rPr>
              <w:t xml:space="preserve">
                乌市—博乐/双河/精河（全程约 550 公里，车程约 8 小时）
                <w:br/>
                早餐：含 中餐：含 晚餐：自理 住宿：博乐/双河/精河
                <w:br/>
                世界上有很多的大峡谷，尤其是提起大峡谷，第一时间肯定想到的就是位于美国的羚羊谷。但是在我国的有一个大峡谷比
                <w:br/>
                国外的大峡谷都壮观，那就是新疆独山子大峡
                <w:br/>
                早餐后乘车返回乌市，沿途游览【独山子大峡谷】游览约 1 小时，全国最美公路独库公路第一景，电视剧《九州缥缈录》、
                <w:br/>
                电影《飞驰人生》拍摄取景地。河水冲出天山后，属峡谷地貌。曾荣登国家地理杂志，西南方向倾斜平原形成的神奇风光
                <w:br/>
                峡谷，峡谷两岸的阶地历历在目，至少可分 9 级，阶地面上是荒漠草原，生长着蒿类、针茅等。 峡谷是从山脚下开始，在
                <w:br/>
                草原上形成层次分明土壤层。但颜色主要还是以灰色、黑色为主。 峡谷的雪水很大，但是经过这些土壤的时候，携带着泥
                <w:br/>
                沙水变得很混浊。 后前往,晚入住酒店
                <w:br/>
                【温馨提示】
                <w:br/>
                新疆路途比较遥远，限速严格，比较耽误时间，行程中的行车时间均为参考时间。
                <w:br/>
                山区地处高纬度内陆地区，昼夜温差极大， 准备一些保暖性较好的衣物（厚毛衣、羽绒服、冲锋衣），以防感冒；
                <w:br/>
                交通：汽车
                <w:br/>
                景点：独山子大峡谷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博乐/双河/精河----那拉提 （单程约 520 公里，车程约 7 小时）
                <w:br/>
              </w:t>
            </w:r>
          </w:p>
          <w:p>
            <w:pPr>
              <w:pStyle w:val="indent"/>
            </w:pPr>
            <w:r>
              <w:rPr>
                <w:rFonts w:ascii="微软雅黑" w:hAnsi="微软雅黑" w:eastAsia="微软雅黑" w:cs="微软雅黑"/>
                <w:color w:val="000000"/>
                <w:sz w:val="20"/>
                <w:szCs w:val="20"/>
              </w:rPr>
              <w:t xml:space="preserve">
                博乐/双河/精河----那拉提 （单程约 520 公里，车程约 7 小时）
                <w:br/>
                早餐：含 中餐：含 晚餐：自理 住宿：那拉提
                <w:br/>
                酒店用早后，前往那拉提，途中游览薰【熏衣草庄园】游览约 0.5 小时（温馨提示：伊犁薰衣草观赏季节一般约为 6 月 10
                <w:br/>
                日-7 月 15 日、9 月 10 日-9 月 25 号，其余时间薰衣草均已收割，但是在薰衣草庄园还种植有其他品种的花，供您观赏游
                <w:br/>
                览，也是另一番花海，敬请谅解。）薰衣草原产于欧洲南部地中海地区和阿尔卑斯山南麓，主要栽培于法国、意大利、英
                <w:br/>
                国、保加利亚等国家。早在上个世纪六十年代，新疆西部的伊犁哈萨克自治州开始引进熏衣草。目前伊犁地区的薰衣草种
                <w:br/>
                植面积达到近 5 万亩，其中一极精油产量突破 200 吨，占到中国种植薰衣草面积和产量的百分之九十三以上，产品大多销
                <w:br/>
                往国外如日本，资料显示，目前国内市场上只有不到 7％的精油是纯国外进口原装产品，剩下 90％是新疆伊犁的薰衣草精
                <w:br/>
                油，其余部分为其它地方的薰衣草品种。 从这个意义上说，新疆伊犁早被香薰界誉为“中国薰衣草之乡”是实至名归。
                <w:br/>
                后游览【那拉提草原】游览约 3 小时，那拉提位于伊犁州新源县境内的那拉提草原是世界四大草原之一的亚高山草甸植物
                <w:br/>
                区，自古以来就是著名的牧场。是新疆的网红打卡胜地，有人说它是“小瑞士”，领略的是初夏的风情，雪山、草原、野
                <w:br/>
                花、河谷，还有漫山遍野的牛羊，随手一拍都是绝美的大片。这里交错的河道、平展的河谷、高峻的山峰、茂密的森林交
                <w:br/>
                相辉映，远看像是铺了一块很大很大的“毯子”， 去过的人都晓得，这里的风情一点都不输给国外。
                <w:br/>
                【温馨提示】
                <w:br/>
                ①日照强烈，草原昼夜温差大，带厚外套，游览景点提前防嗮霜，注意保湿。路途遥远，提前准备些零食。
                <w:br/>
                ②如果客人要骑马一定要注意安全：第一次与马接近也要小心谨慎，永远不要站在马的后方和侧后方，因为你不了解她的
                <w:br/>
                脾性，要防止被她踢倒。穿防滑的登山鞋和鞋底较厚重的鞋子。
                <w:br/>
                交通：汽车
                <w:br/>
                景点：那拉提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那拉提--霍尔果斯/清水河 （单程约 520 公里，车程约 7 小时）
                <w:br/>
              </w:t>
            </w:r>
          </w:p>
          <w:p>
            <w:pPr>
              <w:pStyle w:val="indent"/>
            </w:pPr>
            <w:r>
              <w:rPr>
                <w:rFonts w:ascii="微软雅黑" w:hAnsi="微软雅黑" w:eastAsia="微软雅黑" w:cs="微软雅黑"/>
                <w:color w:val="000000"/>
                <w:sz w:val="20"/>
                <w:szCs w:val="20"/>
              </w:rPr>
              <w:t xml:space="preserve">
                那拉提--霍尔果斯/清水河 （单程约 520 公里，车程约 7 小时）
                <w:br/>
                早餐：含 中餐：含 晚餐：自理 住宿：霍尔果斯/清水河
                <w:br/>
                蓝天白云，雪山峻岭，再到近点的草甸，深浅不同，富有层次，看多久都不倦；偶尔有骑马的人飞驰而过，光影里的策马
                <w:br/>
                扬鞭，让宁静的草原有了动感。酒店用早后，前往伊宁市游览【喀赞其村】游览约 0.5 小时，伊宁市地处新疆维吾尔自治
                <w:br/>
                区北部，是伊犁哈萨克自治州的首府，伊犁州的政治、经济、文化中心。喀赞其民俗旅游区位于伊宁市老城区，总面积约
                <w:br/>
                22.9 平方公里（目前已开发完成 4.2 平方公里），旅游区内现有居民 27511 户，126575 人。该旅游区是伊宁市委、政府
                <w:br/>
                本着保护性开发的原则，于 2007 年投入一亿余元进行全面整治改造和旅游开发的大型旅游景区；旅游区以展示伊犁维吾尔
                <w:br/>
                民俗风情为主，力求最大限度的保留原有的民居、民风、民情，旨在将其打造成一个集丰富文化、酝淳厚民情、展多彩风
                <w:br/>
                姿于一身的原生态大型人文旅游景区。
                <w:br/>
                【温馨提示】
                <w:br/>
                ①日照强烈，草原昼夜温差大，带厚外套，游览景点提前防嗮霜，注意保湿。路途遥远，提前准备些零食。
                <w:br/>
                ②如果客人要骑马一定要注意安全：第一次与马接近也要小心谨慎，永远不要站在马的后方和侧后方，因为你不了解她的
                <w:br/>
                脾性，要防止被她踢倒。穿防滑的登山鞋和鞋底较厚重的鞋子。
                <w:br/>
                景点：【喀赞其村】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霍尔果斯/清水河--石河子/玛纳斯 （单程约 430 公里车程约 6 小时）
                <w:br/>
              </w:t>
            </w:r>
          </w:p>
          <w:p>
            <w:pPr>
              <w:pStyle w:val="indent"/>
            </w:pPr>
            <w:r>
              <w:rPr>
                <w:rFonts w:ascii="微软雅黑" w:hAnsi="微软雅黑" w:eastAsia="微软雅黑" w:cs="微软雅黑"/>
                <w:color w:val="000000"/>
                <w:sz w:val="20"/>
                <w:szCs w:val="20"/>
              </w:rPr>
              <w:t xml:space="preserve">
                霍尔果斯/清水河--石河子/玛纳斯 （单程约 430 公里车程约 6 小时）
                <w:br/>
                早餐：含 中餐：含 晚餐：含 住宿：石河子/玛纳斯
                <w:br/>
                伊犁是中国西部最丰饶的土地之一，伊犁也因此被赞为塞外江南，有“不到新疆不知中国之大，不到伊犁不知新疆之美”
                <w:br/>
                的说法。这里的夏季是满眼的绿，绿意盎然的草原、委婉曲折的河流、郁郁葱葱的森林！
                <w:br/>
                今天我们将乘车前往伊宁，沿途游览天山山脉中海拔最高、面积最大被誉为西域明珠，大西洋的最后一滴泪【赛里木湖】
                <w:br/>
                游览约 2 小时，赛里木湖又称“三台海子”，因清代在湖的东岸设有鄂勒著依图博木军台(即三台)而得名，它东西长约 30
                <w:br/>
                公里，南北宽约 20 多公里，水域面积 457 平方公里，深处 90 米，蓄水总量 210 亿立方米，湖面海拔 2073 米，是新疆海
                <w:br/>
                拔高、面积大的高山湖。之后乘车经果子沟大桥，欣赏伊犁第一景果子沟秀美风光，幕帐点点，牛羊成群，
                <w:br/>
                【温馨提示】
                <w:br/>
                新疆地域辽阔，乘车时间较长，路途限速严格，行程中的行车时间均为参考时间。
                <w:br/>
                根据天气情况，确定出发时间；欣赏美丽的赛里木湖，出发时间会比较早一些；
                <w:br/>
                交通：汽车
                <w:br/>
                景点：【赛里木湖】
                <w:br/>
                到达城市：石河子市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石河子/玛纳斯--天池（单程约 280 公里，车程约 4 小时）
                <w:br/>
              </w:t>
            </w:r>
          </w:p>
          <w:p>
            <w:pPr>
              <w:pStyle w:val="indent"/>
            </w:pPr>
            <w:r>
              <w:rPr>
                <w:rFonts w:ascii="微软雅黑" w:hAnsi="微软雅黑" w:eastAsia="微软雅黑" w:cs="微软雅黑"/>
                <w:color w:val="000000"/>
                <w:sz w:val="20"/>
                <w:szCs w:val="20"/>
              </w:rPr>
              <w:t xml:space="preserve">
                石河子/玛纳斯--天池（单程约 280 公里，车程约 4 小时）
                <w:br/>
                早餐：含 中餐：含 晚餐：含 住宿：乌市/昌吉
                <w:br/>
                早餐后乘车参观【国石玉器城】或【环疆国玉城】游览约 2 小时，新疆的和田玉是中国最著名的玉石。古代上至帝王将相，
                <w:br/>
                下至黎民百姓都热烈追捧。几千年来，人们崇玉、爱玉、赏玉、玩玉、藏玉，人们对玉怀着一种特殊的情感，无论放在哪
                <w:br/>
                里，都会散发出巨大的魅力，之后参观【西域之花馆】-以原生态、绿色环保、尊贵稀缺、高寒驼绒有限资源研发高端系列
                <w:br/>
                驼绒产品为主。驼绒制品具有轻、柔、暖的特点，因其柔软、质轻、稀有而被纤维专家称为“天然蛋白质纤维”和“软黄
                <w:br/>
                金”已经成为一种重要的出口物资。午餐后乘车赴天山天池，抵达天池后乘区间车赴“人间瑶池”---【天池风景区】游览
                <w:br/>
                约 3 小时（门票包含,区间车包含），是天山博格达峰北侧的一个半月形湖泊，湖水晶莹如玉，倒映着博格达峰，四周群山
                <w:br/>
                环抱，山上布满了挺拔、苍翠的云杉、塔松，漫山遍岭，风景犹如仙境。游览石门一线、西小天池、大天池、定海神针、
                <w:br/>
                东小天池、南山望雪、西山观松。观赏雪峰倒映，湖水清绿的世外美境，有种回归山川森林的感觉。后乘返回入住酒店休
                <w:br/>
                息。
                <w:br/>
                【温馨提示】
                <w:br/>
                天山天池是世界自然遗产，国家 AAAAA 级旅游景区，国家地质公园，国家重点风景名胜区，全国文明风景旅游区自然生
                <w:br/>
                物圈保护区，中国最佳旅游去处，最佳资源保护的中国十大风景名胜区，中国十大魅力休闲旅游湖泊。
                <w:br/>
                温馨小贴士 天池海拔 1980 米，紫外线较强，请游客朋友做好防晒措施；气温较市区较低，带好外套及厚衣物。
                <w:br/>
                交通：汽车
                <w:br/>
                景点：天池
                <w:br/>
                购物点：【环疆国玉城】或者【国石玉器城】
                <w:br/>
                到达城市：昌吉市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吐鲁番--库木塔格沙漠--火焰山-乌鲁木齐（单程约350KM  车程约4H）
                <w:br/>
              </w:t>
            </w:r>
          </w:p>
          <w:p>
            <w:pPr>
              <w:pStyle w:val="indent"/>
            </w:pPr>
            <w:r>
              <w:rPr>
                <w:rFonts w:ascii="微软雅黑" w:hAnsi="微软雅黑" w:eastAsia="微软雅黑" w:cs="微软雅黑"/>
                <w:color w:val="000000"/>
                <w:sz w:val="20"/>
                <w:szCs w:val="20"/>
              </w:rPr>
              <w:t xml:space="preserve">
                乌市/昌吉--吐鲁番（全程约 200 公里，车程约 4 小时）
                <w:br/>
                早餐：含 中餐：含 晚餐：自理 住宿：乌市/昌吉
                <w:br/>
                早餐后乘车参观【国石玉器城】或者【环疆国玉城】（游览约 2 小时）玉石文化源远流长，是中华民族的瑰宝，是国礼，
                <w:br/>
                是家宝。后乘车赴‘火洲’吐鲁番，沿途车观达坂城风力发电站，中国死海-盐湖。来到有中国露天博物馆之称的火洲吐鲁
                <w:br/>
                番。游览西游记中八百里火焰【火焰山】游览约 40 分钟走近火焰山看着奇景，自然而然就会想起孙猴子借铁扇公主芭蕉扇
                <w:br/>
                扇灭火焰山烈火的故事，此行似乎也显得兴趣盎然游览古代三大工程之一的【坎儿井】游览约 40 分钟，它是利用地面坡度
                <w:br/>
                引入天山雪水进行自由灌溉的工程；可感受凝聚着勤劳与智慧的人间奇迹。随后前往【维吾尔葡萄庄园】游览约 40 分钟学
                <w:br/>
                习迷人的西域风情舞蹈，品尝特色水果、感受维吾尔族人民葡萄架下的惬意生活。游览返回乌鲁木齐。
                <w:br/>
                【温馨提示】
                <w:br/>
                问：吐鲁番热吗大概有多少度
                <w:br/>
                答：吐鲁番属暖温带大陆性干旱荒漠气候，夏季平均气温在 35 摄氏度左右，中午最高温在 40 度左右，请提前做好防暑防
                <w:br/>
                晒措施。
                <w:br/>
                问：维吾尔族家访我们主要能了解到什么，有葡萄干吗，这是购物店吗
                <w:br/>
                答：维吾尔族家访是我们赠送给旅客的，主要是为了叫游客更深入了解少数民族的生活，并且和维吾尔族居民互动学习少
                <w:br/>
                数民族舞蹈，维吾尔族家里都有自主经营的的葡萄干。这不属于旅行社购物范围，维吾尔族都是好客的民族会在葡萄架下
                <w:br/>
                摆满各种水果请你品尝。
                <w:br/>
                交通：汽车
                <w:br/>
                景点：火焰山+库木塔格沙漠
                <w:br/>
                购物点：【环疆国玉城】或者【国石玉器城】
                <w:br/>
                到达城市：乌鲁木齐/昌吉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乌鲁木齐—北京
                <w:br/>
              </w:t>
            </w:r>
          </w:p>
          <w:p>
            <w:pPr>
              <w:pStyle w:val="indent"/>
            </w:pPr>
            <w:r>
              <w:rPr>
                <w:rFonts w:ascii="微软雅黑" w:hAnsi="微软雅黑" w:eastAsia="微软雅黑" w:cs="微软雅黑"/>
                <w:color w:val="000000"/>
                <w:sz w:val="20"/>
                <w:szCs w:val="20"/>
              </w:rPr>
              <w:t xml:space="preserve">
                早餐后根据航班时间我社安排专职人员送乌鲁木齐机场，乘飞机返回温暖的家，结束愉快行程！
                <w:br/>
                【温馨提示】
                <w:br/>
                1、送机服务仅为旅游大巴车辆和司机服务，无导游
                <w:br/>
                2、乌鲁木齐国际机场航班登机时间为航班起飞前50分钟(航班延误除外)。为避免购票旅客误机、延误等情况，所以须提前3小时抵达机场办理登机手续
                <w:br/>
                今天是行程的最后一天，请您注意好您的随身物品，过机场安检时你所购买的物品是否能够托运，如果不能可交我社导游代为邮寄，真诚的祝愿您旅途愉快
                <w:br/>
                4、针对我们精心安排的行程和导游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 ★  北京—乌鲁木齐往返经济舱飞机票，具体航班以实际出票为准。
                <w:br/>
                航班抵达时间如过零点按当日计算。根据《航班正常管理规定》由于天气、突发事件、空中交通管制、安检以及旅客等非承运人原因，造成航班在始发地出港延误或者取消，承运人应当协助旅客安排餐食和住宿，费用由旅客自理。若因实名制因素无法退票，产生损失由客人自行承担。
                <w:br/>
                ★ 旅游用车 ★ 旅游目的地2+1车型旅游用车，每人确保1正座（15人以下，根据人数调整空调旅游车，自由活动不含车）
                <w:br/>
                备注：因新疆特殊气候条件，高原长时间行车，途中车辆负荷较大，可能会遇到汽车抛锚并影响行程的情况，旅行社对此会迅速做出补救措施，请游客做好心理准备。 若客人自行放弃行程，车费不予退还，请谅解。
                <w:br/>
                ★ 酒店住宿 ★ 升级两晚当地预备五星标准，精选高端人气精品酒店，酒店不提供三人间或加床。
                <w:br/>
                参考酒店：
                <w:br/>
                乌市/昌吉：西域国际/锦庭酒店/沁园酒店或同级
                <w:br/>
                伊宁：隆鑫大酒店/天然居酒店/瑞阳皇冠酒店或同级
                <w:br/>
                吐鲁番：麦西来甫大酒店/太阳饭店/华盛酒店或同级
                <w:br/>
                乌市/昌吉当地五星标准：米东国际大酒店/华怡酒店/园博国际酒店或同级
                <w:br/>
                备注：如遇政府接待或其它特殊原因，不能安排备选酒店时，我社有权安排同级别、同标准的其他酒店
                <w:br/>
                ★ 景点门票 ★  赛里木湖+区间车、那拉提门票+空中区间车、大西沟福寿山门+区间车、天山天池门票+区间车、坎儿井、火焰山、库木塔格沙漠门票+区间车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 旅游用餐 ★  全程包含7早餐8正、早餐：酒店含早 ，十人一桌，八菜一汤（特色餐除外），其中路途当中会安排便餐，如人数不足十人，将根据实际人数酌情安排用餐；酒店含早；（团队餐不用不退）
                <w:br/>
                12岁以下儿童不占床不含早，以行程标注为准。
                <w:br/>
                备注：少数民族旅客不提供素食，如放弃不用，请提前声明，费用不退 
                <w:br/>
                ★ 导游服务 ★  全程优秀导游讲解服务（10人以下司机兼向导只负责吃饭和住宿、买门票，不负责其他的）
                <w:br/>
                ★ 旅游保险 ★  旅行社责任险，建议客人单独购买旅游人身意外险。
                <w:br/>
                ★ 退团说明 ★  报名后，如我社已经出票（出票会有凭证），客人单方退团，损失费为相应实际地接损失和违约金。
                <w:br/>
                ★ 儿童标准 ★  2-11周岁儿童报价含车费、半价餐费、不含其他门票不含床位费（早餐费用现付），如超高产生门票及其他费用由家长现付；小孩请携带户口本本人页原件，12周岁以上儿童，必须占床，不占床床位费不退。
                <w:br/>
                ★ 购物自费 ★  全程进2个购物店（玉石，玉器制品，每店不少于120分钟）+1西域之花馆( 全各景区、酒店以及公路服务区内均有商品销售，不属于行程内购物店范畴、非在本协议内商场商店内购买的商品，我社不提供退换货的协助工作，敬请谅解 。)
                <w:br/>
                ★ 温馨提示 ★  此产品旅行中客人自愿放弃旅行项目（如：用房、用餐、 用车、景点门票等）或中途脱团退团，地接费用一侓不退，大交通如未产生根据实际情况酌情退费。双方合同确认起，因客人自身原因退团，需承担往返大交通费、当地车费及导服。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 自由活动期间的餐食费和交通费
                <w:br/>
                4.“旅游费用包含”内容以外的所有费用
                <w:br/>
                5.旅游意外伤害保险及航空意外险  (建议旅游者购买)
                <w:br/>
                6.个人消费  (如酒店内洗衣、电话及未提到的其它服务)
                <w:br/>
                7.地面服务费  (如首都机场接送服务、行李物品保管费、托运行李超重费等)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（3）签署意见单，确实代表本人真实意愿，如有胁迫等因素，可直接拨打应急联系人电话处理意见，直至接待问题全部处理完毕。报名旅行社不受理返回后的任何投诉。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1、新疆是属西北地区，经济较内地有所差别，所以吃住行标准较内地有所差异。敬请谅解地区差异、提前做好心理准备
                <w:br/>
                2、新疆与内地有两小时时差，但作息时间均使用北京时间；新疆休息时间为晚上12：00左右，早上上班时间为10：00左右
                <w:br/>
                3、早晚温差较大，温差最大可在20度左右，晚上睡觉时应将空调开到适度，不要过凉，睡觉时盖好棉被，以免造成身体不适。另外需要注意，如在天池过夜、那拉提牧场、游喀纳斯湖等须带外衣和毛衣等保暖衣物
                <w:br/>
                4、因新疆地域辽阔，景点之间距离较远、坐车时间较长，在很多情况下，须旅游者下车行走或亲自体验骑马、骑骆驼的乐趣。所以，必备一双合适的鞋显得尤为重要
                <w:br/>
                5、新疆气温虽较内地略低，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6、在新疆旅游，因行程较长，各地城市气候差别较大，旅游者一时难以适应，可能会出现水土不服症状，旅游者应携带有关药物及一些常备药物，如创可贴、感冒药或治疗肠胃不适药物等
                <w:br/>
                7、新疆是水果之乡，到新疆品尝水果是来满足你的味蕾需求，但千万不要在吃完水果后再喝热茶水，以免引起腹泻
                <w:br/>
                8、新疆是多种少数民族居住地区，宗教色彩浓厚，信仰伊斯兰教的民族不吃猪肉等，这是他们在生活中最大的禁忌，猪肉请称呼为大肉，绝对不可以冒犯
                <w:br/>
                9、新疆的大部分地区购买称重商品时的报价为公斤/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旅游局指定商场购买。维护和保证您的权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2025-06-08T06:34:53+08:00</dcterms:created>
  <dcterms:modified xsi:type="dcterms:W3CDTF">2025-06-08T06:34:53+08:00</dcterms:modified>
</cp:coreProperties>
</file>

<file path=docProps/custom.xml><?xml version="1.0" encoding="utf-8"?>
<Properties xmlns="http://schemas.openxmlformats.org/officeDocument/2006/custom-properties" xmlns:vt="http://schemas.openxmlformats.org/officeDocument/2006/docPropsVTypes"/>
</file>