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【臻途独家】 5月25日  成真邮轮“梦想号” 天津-佐世保-济州岛-天津 5晚6天之旅行程单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DLCT1747373172Y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真邮轮“梦想号”船长261米，宽40米，总吨位77500吨，有1000余间客舱，载客量2000余人。邮轮上拥有中庭广场、魅丽大剧院、启航酒廊、露天泳池、全功能商务领地、娱乐健身、青少年及儿童活动中心多元化体验馆等体验设施，体验海上休闲生活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登船日，请按指定时间前往天津国际邮轮码头，提前办理登船手续。随后您将搭乘东方邮轮“梦想号”开始令人难忘的海上旅程。您登船后，可享用丰盛的晚餐，随后可游览邮轮的各项设施并参加邮轮常规救生演习（请务必准时参加），随后开始豪华邮轮畅游之旅，祝您与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碧蓝的海面上逃离日常的喧嚣，您可以品尝精选世界美食和中国地道珍馐，体验美食文化的全新探索，或者徜徉在集创新演艺、时尚休闲、艺术展陈和亲子娱乐为一体的体验空间，以五感沉浸的方式打开新的世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佐世保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佐世保市以日本的造船和国防工业之城为人所知，设有驻日美军的佐世保美国海军基地，也是九州现有最大的主题乐园“豪斯登堡”所在地，因此也是著名的观光都市。
                <w:br/>
                （以上为目的地城市介绍，岸上观光请以旅行社公布为准）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济州岛是一座充满自然之美和历史文化底蕴的岛屿，拥有“东方夏威夷”的美誉，有壮丽的汉拿山，美丽的海岸线和独特的岩石群，还有世界著名的博物馆和古老的村落。
                <w:br/>
                （以上为目的地城市介绍，岸上观光请以旅行社公布为准）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伴随着巨轮前行，享受轻松惬意的海上时光！精彩纷呈的活动在邮轮上举行，您可以彻底放松身心，融入欢乐的海洋，或者尽享购物的乐趣，不论全球潮流名品、国潮设计品牌还是文创艺术商品。无论何种方式，都会给您留下一个难忘的海上假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欢迎回到天津，本次精彩的邮轮旅行即将结束，非常感谢您在东方邮轮“梦想号”度过了一段难忘的时光，我们深感荣幸能够陪伴您度过这段美好的旅程并期待与您再次相遇。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2025-05-18T16:26:21+08:00</dcterms:created>
  <dcterms:modified xsi:type="dcterms:W3CDTF">2025-05-18T16:26:21+08:00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