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坝上草原两日游（含越野车）行程单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SK17453949105O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出发，一路北上前往心驰神往的【丰宁坝上草原】沿途观赏燕山塞外俊美风光，沿着塞外古道，途径喇嘛沟门、窟窿山、佛珠洞等风景区（车程约4小时左右）抵达京北第一坝上草原-坝上草原
                <w:br/>
                12:00左右安排特色午餐
                <w:br/>
                13:00左右餐后集合前往【4A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
                <w:br/>
                可自费选择套票：小火车、骑马漫游，体验骑骆驼，环游大马车，乘坐松鼠号湖畔列车等，
                <w:br/>
                游览结束后乘坐四驱越野车穿越【云上天路+空中草原】 进入草原深处，“赏”天然原始白桦林“观”坝上草原俊美风光，“品”天路下午茶。一路上时而轻松愉悦；走走停停， 时而上山下坡紧张刺激。旅途中大家创意拍照留念；丘陵、河谷、山川，蓝天白云绿地，美丽的草原风景尽收眼底。
                <w:br/>
                晚餐自理【可选地方特色美食小吃等】
                <w:br/>
                20:00晚上赠送【草原之夜篝火狂欢】音乐响起！点燃篝火，狂欢正式开始！五湖四海皆朋友，相聚就是缘~！大家手挽手肩并肩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坝上草原-北京（路程280公里）车程4小时左右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早4:30-5:30早起自行前往参观草原日出（草原日出多为凌晨5点左右，是当地的一个特色景观，如果您打算前往观看，请您自行定制闹铃、无导游陪同）
                <w:br/>
                08:00早餐后乘车前往【大汗行宫】大汗行宫景区所处之地蒙元时期名为凉陉，意为“凉爽的地方”，早在古代已被誉为避暑胜地，夏季最高气温不超过24℃，是夏日休闲度假的首选。来这里呼吸大自然的气息感受草原的美丽深邃。
                <w:br/>
                独家赠送【4A京北第一湿地草原景区】观万亩金莲滩花海，具有独特的坝上高原湿地景观，在全省具有较强的典型性和代表性。公园属坝上地貌，与辽阔无垠的内蒙古大草原相连，进入景区自愿选择乘坐小火车畅玩娱乐套票包含：木栈道观光、闪电河、金莲湖、草原风车、沙地乐园、拓展、霹雳火炮、无敌重机、98k、突击队、激光射击、神勇弹弓、部落投壶、碰碰车、草原高尔夫、桑巴汽球、自控飞机、蒙古人家、射箭、滑草。游玩结束后前往赤王旗特产超市参观自愿选择。
                <w:br/>
                12:00中午安排午餐、餐后返程、约18:00左右抵达北京结束愉快的草原之旅！（抵达北京后芍药居地铁口统一下车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2025-06-08T02:55:14+08:00</dcterms:created>
  <dcterms:modified xsi:type="dcterms:W3CDTF">2025-06-08T02:55:14+08:00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