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璀璨本州行程单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SK1743128633G3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🔥【璀璨本州】（日本本州 6日5晚跟团游）东京大阪京都富士山#璀璨本州
                <w:br/>
                🌸【浪漫樱花】带您打卡百选赏樱名所，飞舞浪漫本州
                <w:br/>
                ✈️【优质航空】首都机场优质航空双点进出，不走回头路，2件23kg行李免费托运；
                <w:br/>
                💁‍♀️【服务保障】无小费、无自费、一价全含无套路；
                <w:br/>
                🏨【豪华酒店】全程网评4星，升级1晚温泉酒店，成田入住希尔顿；
                <w:br/>
                🍛【美食盛宴】全程餐餐全含，享受极致味蕾体验，品尝传统与现代风味的日本料理、日式温泉料理
                <w:br/>
                ♨️【温泉泡汤】感受温泉文化，体验美誉盛名的日式温泉；
                <w:br/>
                【嗨畅购物】人气繁华商业区畅快购物；
                <w:br/>
                🌃【精选景点】东京、大阪、富士山一站玩遍本州；
                <w:br/>
                🗻【世界非遗】打卡日本两大世界遗产——圣岳富士山、大阪金阁寺；
                <w:br/>
                🏅️【金牌领队】十年以上金牌双语领队导游贴心服务专业陪同
                <w:br/>
                💁‍♂️【旅游保障】赠送30万人身意外险为旅游保驾护航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D1:北京首都机场 → 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首都机场 T3 集合，办理登机手续。搭乘国际航班抵达关西机场。
                <w:br/>
                导游接机后乘坐专车前往酒店。安排入住后，休息或周边自由观光。
                <w:br/>
                交通：飞机、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住一/NGATE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D2:大阪→奈良→大阪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【大阪城公园】（不登城）（约 40 分钟）大阪城公园位于大阪的中央，园内
                <w:br/>
                的标志性景观是大阪城天守阁，还有可以欣赏四季花卉的西之丸庭园和梅林，
                <w:br/>
                软式棒球场、野外音乐堂、橄榄球足球场等公共设施也很齐全。大阪城公园内
                <w:br/>
                植被茂盛，每到花季便会有成群的游客来此参观。
                <w:br/>
                【心斋桥】（约 2 小时）位于戎桥和道顿崛桥之间，霓虹灯光变化从红、蓝、
                <w:br/>
                橘到暗红，代表道顿崛的一天。夜里五光十色的霓虹灯倒映在河面，只见桥上
                <w:br/>
                拍夜景的人争相寻找最佳的拍照角度。顺道前往热络有名心斋桥商店街，在充满了年轻气息看不到尽头的商店街，贴
                <w:br/>
                心的搭上透明雨遮蓬，无论刮风下雨都不减您逛街购物的兴致，大阪烧、章鱼烧、一兰拉面、金龙拉面、0101、H&amp;M、
                <w:br/>
                ZARA、UNIQLO、高岛屋、大丸百货琳琅满目的商品，人潮不断，完全感受大阪城市的鲜明气息和闪亮的活力。而
                <w:br/>
                紧邻隔壁绿树成荫的御堂筋大道则林立着多家世界性时尚名牌店。
                <w:br/>
                【奈良神鹿公园】广大的公园内拥有东大寺、兴福寺、春日大社等文化遗产，园内种植了各样不同品种的樱花共约1,700
                <w:br/>
                株。在盛载奈良历史的景点中，悠闲的赏樱，真是最高享受！
                <w:br/>
                【春日大社】色彩明丽，与周围的自然环境和谐相融，形成了如画风景。朱红色涂漆、白墙与扁柏屋顶，不同色彩相
                <w:br/>
                映成趣，多年来吸引了许多摄影爱好者前来拍照。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早餐：酒店内午餐     午餐：鳗鱼饭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关西地区四星酒店/奈良日航/京都平安之森/大阪水晶或同级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D3:大阪→京都→中部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抹茶体验】茶道是一项受欢迎的活动，为体验日本文化提供了宝贵的机会，了解真正日本的抹茶茶道文化。【平安神宫】位于日本京都的平安神宫，模仿平安时代皇宫的部分建筑修建的，只有原建筑物三分之二的规模。整座神宫包括大鸟居、神宫道、应天门、大极殿及神苑等部分，受到唐代洛阳皇宫紫微城的影响深远，有着明显的唐代中国建筑的风格。广阔庭院分别以池塘为中心，将各个时代的庭院风格融于一体，石桥溪水、碎石小路、浪漫的樱花、古朴的亭台楼阁……无不流淌着自然和谐的美。【金阁寺】（约 40 分钟）正式名称为鹿苑寺(假名:ろくおんじ) ,位于日本国京都府京 都市北区 ，是一座临济宗相国寺派的寺院 ,日本室町时代最具代表性的名园。【先斗町】先斗町是从鸭川至木屋町通大街之间的花街。由市松模样的石头铺垫而成，到了下雨时，被打湿的石路更是反射出美丽的光辉。除了花街特有的商业形态以外，尚有一般饮食店。东侧的店面对鸭川，设有纳凉床的饮食店很多。先斗町比较有特色的地方在于东侧许多餐馆临水，夏天很多餐馆会在鸭川上架起纳凉床，经营川床料理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高阳本馆/常华春秋或同级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中部→富士山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早餐后，乘专车前往富士山地区。
                <w:br/>
                【富士山五合目】（约 40 分钟）富士山是世界上最大的活火山之一。 目
                <w:br/>
                前处于休眠状态 ，但地质学家仍然把它列入活火山之类。 自 781 年有
                <w:br/>
                文字记载以来 ，共喷发了 18 次 ，最后一次喷发是在 1707 年 ，此后
                <w:br/>
                休眠至今。2013 年 6 月 22 日 ，第 37 届世界遗产大会批准将日本
                <w:br/>
                富士山列入《世界遗产名录》。五合目高逾 2300 米 ，乘车而上即可得
                <w:br/>
                到登富士山的珍贵体验。
                <w:br/>
                若因天气原因无法登上五合目 ，替换为 ：【富士山一合目】
                <w:br/>
                【忍野八海】（约 40 分钟）据说忍野八海在 1200 年前就有了，是富士山融化的雪水经流经地层过滤成清澈的淡
                <w:br/>
                泉水，成为了如今这 8 处涌出的泉水。分别是：御釜池、底无池、铫子池、浊池、涌池、镜池、菖蒲池和出口池，
                <w:br/>
                平均水温约摄氏十三度，水质清冽甘甜，被誉为“日本九寨沟”。
                <w:br/>
                【富士地震体验馆】（约 45 分钟）在地震体验馆，通过体验模拟地震的摇晃来提高对地震知识的了解，还展示地
                <w:br/>
                震的历史和资料，加深对地震的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甲婓温泉或同级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D5:富士山→东京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【综合免税店】售卖日本的各种热销产品设计电器、化妆品、手表、小饰品、
                <w:br/>
                保健之类的产品。
                <w:br/>
                【浅草寺】（约 30 分钟）浅草是东京的发源地，东京最古老的寺庙。在门
                <w:br/>
                的中央有一下垂的巨大灯笼，上面写着"雷门"二字，已成为浅草的象征。
                <w:br/>
                【新宿繁华商业街】集中了伊势丹百货等各大商场，电器店，奢侈品店铺。
                <w:br/>
                大小无数的餐馆、酒吧、俱乐部、歌厅、影院、剧院等场所。
                <w:br/>
                【秋叶原动漫街】作为世界上屈指可数的电器街，如今的秋叶原正发生着日新月异的变化。除了电器商品专卖店之外，
                <w:br/>
                商务、饮食等服务功能也日渐具备齐全，正在发展成为一个具有综合性色彩的繁华区域。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成田希尔顿酒店或同级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D6:东京成田机场→北京首都机场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酒店早餐后，乘车前往机场，乘飞机返回温馨的家。
                <w:br/>
                交通：巴士 飞机CA926 （15:15 18:40）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2025-06-08T05:54:56+08:00</dcterms:created>
  <dcterms:modified xsi:type="dcterms:W3CDTF">2025-06-08T05:54:56+08:00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